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D9C3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47FCAE5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6AD682A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806A0A7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35096D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8BC2F3E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60B35D2" w14:textId="14B7581E" w:rsidR="003924F5" w:rsidRPr="00B803A6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  <w:r w:rsidRPr="00B803A6">
        <w:rPr>
          <w:rFonts w:ascii="Times New Roman" w:hAnsi="Times New Roman"/>
          <w:b/>
          <w:sz w:val="32"/>
          <w:szCs w:val="32"/>
        </w:rPr>
        <w:t>INNOWACJA PEDAGOGICZNA</w:t>
      </w:r>
    </w:p>
    <w:p w14:paraId="071CA377" w14:textId="77777777" w:rsidR="003924F5" w:rsidRDefault="003924F5" w:rsidP="003924F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proofErr w:type="spellStart"/>
      <w:r>
        <w:rPr>
          <w:rFonts w:ascii="Times New Roman" w:hAnsi="Times New Roman"/>
          <w:b/>
          <w:sz w:val="40"/>
          <w:szCs w:val="40"/>
        </w:rPr>
        <w:t>metodyczno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– programowa </w:t>
      </w:r>
    </w:p>
    <w:p w14:paraId="70B7CE77" w14:textId="77777777" w:rsidR="003924F5" w:rsidRPr="007C085F" w:rsidRDefault="003924F5" w:rsidP="003924F5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7C085F">
        <w:rPr>
          <w:rFonts w:ascii="Times New Roman" w:hAnsi="Times New Roman"/>
          <w:i/>
          <w:iCs/>
          <w:sz w:val="20"/>
          <w:szCs w:val="20"/>
        </w:rPr>
        <w:t>rodzaj innowacji</w:t>
      </w:r>
    </w:p>
    <w:p w14:paraId="56789AF3" w14:textId="77777777" w:rsidR="003924F5" w:rsidRPr="00D01465" w:rsidRDefault="003924F5" w:rsidP="003924F5">
      <w:pPr>
        <w:rPr>
          <w:rFonts w:ascii="Times New Roman" w:hAnsi="Times New Roman"/>
          <w:b/>
          <w:sz w:val="40"/>
          <w:szCs w:val="40"/>
        </w:rPr>
      </w:pPr>
    </w:p>
    <w:p w14:paraId="6BDD2F85" w14:textId="77777777" w:rsidR="003924F5" w:rsidRPr="00D01465" w:rsidRDefault="003924F5" w:rsidP="003924F5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</w:p>
    <w:p w14:paraId="1F74F9F4" w14:textId="77777777" w:rsidR="003924F5" w:rsidRPr="00D01465" w:rsidRDefault="003924F5" w:rsidP="003924F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01465">
        <w:rPr>
          <w:rFonts w:ascii="Times New Roman" w:hAnsi="Times New Roman"/>
          <w:b/>
          <w:sz w:val="28"/>
          <w:szCs w:val="28"/>
          <w:u w:val="single"/>
        </w:rPr>
        <w:t>Imię i nazwisko autora:</w:t>
      </w:r>
    </w:p>
    <w:p w14:paraId="65A5CA33" w14:textId="77777777" w:rsidR="003924F5" w:rsidRPr="00D01465" w:rsidRDefault="003924F5" w:rsidP="003924F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mgr Magdalena Przybylska-Ratajczak</w:t>
      </w:r>
    </w:p>
    <w:p w14:paraId="244AE816" w14:textId="77777777" w:rsidR="003924F5" w:rsidRDefault="003924F5" w:rsidP="003924F5">
      <w:pPr>
        <w:rPr>
          <w:rFonts w:ascii="Times New Roman" w:hAnsi="Times New Roman"/>
          <w:sz w:val="24"/>
          <w:szCs w:val="24"/>
        </w:rPr>
      </w:pPr>
    </w:p>
    <w:p w14:paraId="68B65A7F" w14:textId="77777777" w:rsidR="003924F5" w:rsidRDefault="003924F5" w:rsidP="003924F5">
      <w:pPr>
        <w:rPr>
          <w:rFonts w:ascii="Times New Roman" w:hAnsi="Times New Roman"/>
          <w:sz w:val="24"/>
          <w:szCs w:val="24"/>
        </w:rPr>
      </w:pPr>
    </w:p>
    <w:p w14:paraId="36BAB76B" w14:textId="77777777" w:rsidR="003924F5" w:rsidRPr="00D01465" w:rsidRDefault="003924F5" w:rsidP="003924F5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01465">
        <w:rPr>
          <w:rFonts w:ascii="Times New Roman" w:hAnsi="Times New Roman"/>
          <w:b/>
          <w:sz w:val="32"/>
          <w:szCs w:val="32"/>
          <w:u w:val="single"/>
        </w:rPr>
        <w:t>Temat innowacji:</w:t>
      </w:r>
    </w:p>
    <w:p w14:paraId="341B5252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Dzień dziś wyjątkowy – święta nietypowe inspiracją </w:t>
      </w:r>
      <w:r>
        <w:rPr>
          <w:rFonts w:ascii="Times New Roman" w:hAnsi="Times New Roman"/>
          <w:b/>
          <w:sz w:val="32"/>
          <w:szCs w:val="32"/>
        </w:rPr>
        <w:br/>
        <w:t xml:space="preserve">do odkrywania i działania </w:t>
      </w:r>
    </w:p>
    <w:p w14:paraId="1731F473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27B9F64" w14:textId="77777777" w:rsidR="003924F5" w:rsidRDefault="003924F5" w:rsidP="003924F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B9EA156" w14:textId="77777777" w:rsidR="003924F5" w:rsidRDefault="003924F5" w:rsidP="003924F5">
      <w:pPr>
        <w:rPr>
          <w:rFonts w:ascii="Times New Roman" w:hAnsi="Times New Roman"/>
          <w:b/>
          <w:sz w:val="32"/>
          <w:szCs w:val="32"/>
        </w:rPr>
      </w:pPr>
    </w:p>
    <w:p w14:paraId="5FA02A32" w14:textId="77777777" w:rsidR="003924F5" w:rsidRDefault="003924F5" w:rsidP="003924F5">
      <w:pPr>
        <w:rPr>
          <w:rFonts w:ascii="Times New Roman" w:hAnsi="Times New Roman"/>
          <w:b/>
          <w:sz w:val="32"/>
          <w:szCs w:val="32"/>
        </w:rPr>
      </w:pPr>
    </w:p>
    <w:p w14:paraId="1E7FA4B8" w14:textId="77777777" w:rsidR="003924F5" w:rsidRDefault="003924F5" w:rsidP="003924F5">
      <w:pPr>
        <w:rPr>
          <w:rFonts w:ascii="Times New Roman" w:hAnsi="Times New Roman"/>
          <w:b/>
          <w:sz w:val="32"/>
          <w:szCs w:val="32"/>
        </w:rPr>
      </w:pPr>
    </w:p>
    <w:p w14:paraId="21DEF78B" w14:textId="77777777" w:rsidR="003924F5" w:rsidRPr="00D01465" w:rsidRDefault="003924F5" w:rsidP="003924F5">
      <w:pPr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lastRenderedPageBreak/>
        <w:t>Nazwa szkoły</w:t>
      </w:r>
      <w:r w:rsidRPr="00D0146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Zespół Szkół Specjalnych w Jarocinie</w:t>
      </w:r>
    </w:p>
    <w:p w14:paraId="01CB5B07" w14:textId="77777777" w:rsidR="003924F5" w:rsidRPr="00D01465" w:rsidRDefault="003924F5" w:rsidP="003924F5">
      <w:pPr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>Autor</w:t>
      </w:r>
      <w:r w:rsidRPr="00D01465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mgr Magdalena Przybylska-Ratajczak</w:t>
      </w:r>
    </w:p>
    <w:p w14:paraId="716FD29D" w14:textId="77777777" w:rsidR="003924F5" w:rsidRPr="00D924B1" w:rsidRDefault="003924F5" w:rsidP="003924F5">
      <w:pPr>
        <w:ind w:left="993" w:hanging="993"/>
        <w:jc w:val="both"/>
        <w:rPr>
          <w:rFonts w:ascii="Times New Roman" w:hAnsi="Times New Roman"/>
          <w:sz w:val="24"/>
          <w:szCs w:val="24"/>
          <w:u w:val="single"/>
        </w:rPr>
      </w:pPr>
      <w:r w:rsidRPr="00D01465">
        <w:rPr>
          <w:rFonts w:ascii="Times New Roman" w:hAnsi="Times New Roman"/>
          <w:b/>
          <w:sz w:val="24"/>
          <w:szCs w:val="24"/>
        </w:rPr>
        <w:t>Temat: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4B1">
        <w:rPr>
          <w:rFonts w:ascii="Times New Roman" w:hAnsi="Times New Roman"/>
          <w:sz w:val="24"/>
          <w:szCs w:val="24"/>
        </w:rPr>
        <w:t>Dzień dziś wyjątkowy – święta nietypowe inspiracją do odkrywania i działania</w:t>
      </w:r>
    </w:p>
    <w:p w14:paraId="69EFBE48" w14:textId="77777777" w:rsidR="003924F5" w:rsidRPr="00D01465" w:rsidRDefault="003924F5" w:rsidP="003924F5">
      <w:pPr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>Przedmiot:</w:t>
      </w:r>
      <w:r>
        <w:rPr>
          <w:rFonts w:ascii="Times New Roman" w:hAnsi="Times New Roman"/>
          <w:sz w:val="24"/>
          <w:szCs w:val="24"/>
        </w:rPr>
        <w:t xml:space="preserve"> zajęcia </w:t>
      </w:r>
      <w:proofErr w:type="spellStart"/>
      <w:r>
        <w:rPr>
          <w:rFonts w:ascii="Times New Roman" w:hAnsi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wychowawcze</w:t>
      </w:r>
    </w:p>
    <w:p w14:paraId="2D63BAA1" w14:textId="77777777" w:rsidR="003924F5" w:rsidRPr="00D01465" w:rsidRDefault="003924F5" w:rsidP="003924F5">
      <w:pPr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>Rodzaj innowacji: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metodyczno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programowa</w:t>
      </w:r>
    </w:p>
    <w:p w14:paraId="65FB9099" w14:textId="77777777" w:rsidR="003924F5" w:rsidRPr="00D01465" w:rsidRDefault="003924F5" w:rsidP="003924F5">
      <w:pPr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>Data wprowadzenia:</w:t>
      </w:r>
      <w:r>
        <w:rPr>
          <w:rFonts w:ascii="Times New Roman" w:hAnsi="Times New Roman"/>
          <w:sz w:val="24"/>
          <w:szCs w:val="24"/>
        </w:rPr>
        <w:t xml:space="preserve"> 15 września 2026 r.</w:t>
      </w:r>
    </w:p>
    <w:p w14:paraId="7EE71CD0" w14:textId="77777777" w:rsidR="003924F5" w:rsidRDefault="003924F5" w:rsidP="003924F5">
      <w:pPr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>Data zakończenia:</w:t>
      </w:r>
      <w:r>
        <w:rPr>
          <w:rFonts w:ascii="Times New Roman" w:hAnsi="Times New Roman"/>
          <w:sz w:val="24"/>
          <w:szCs w:val="24"/>
        </w:rPr>
        <w:t xml:space="preserve"> 15 czerwca 2027 r.</w:t>
      </w:r>
    </w:p>
    <w:p w14:paraId="03495299" w14:textId="77777777" w:rsidR="003924F5" w:rsidRPr="00D01465" w:rsidRDefault="003924F5" w:rsidP="003924F5">
      <w:p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D01465">
        <w:rPr>
          <w:rFonts w:ascii="Times New Roman" w:hAnsi="Times New Roman"/>
          <w:b/>
          <w:sz w:val="24"/>
          <w:szCs w:val="24"/>
        </w:rPr>
        <w:t xml:space="preserve">Zakres innowacji: </w:t>
      </w:r>
    </w:p>
    <w:p w14:paraId="2EF274F3" w14:textId="77777777" w:rsidR="003924F5" w:rsidRPr="00A37A69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sz w:val="24"/>
          <w:szCs w:val="24"/>
        </w:rPr>
        <w:t xml:space="preserve">Adresatami innowacji są </w:t>
      </w:r>
      <w:r>
        <w:rPr>
          <w:rFonts w:ascii="Times New Roman" w:hAnsi="Times New Roman"/>
          <w:sz w:val="24"/>
          <w:szCs w:val="24"/>
        </w:rPr>
        <w:t xml:space="preserve">uczestnicy zajęć </w:t>
      </w:r>
      <w:proofErr w:type="spellStart"/>
      <w:r>
        <w:rPr>
          <w:rFonts w:ascii="Times New Roman" w:hAnsi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zespołu ZRW D. Czas</w:t>
      </w:r>
      <w:r w:rsidRPr="00D01465">
        <w:rPr>
          <w:rFonts w:ascii="Times New Roman" w:hAnsi="Times New Roman"/>
          <w:sz w:val="24"/>
          <w:szCs w:val="24"/>
        </w:rPr>
        <w:t xml:space="preserve"> realizacji innowacji obejmuje </w:t>
      </w:r>
      <w:r>
        <w:rPr>
          <w:rFonts w:ascii="Times New Roman" w:hAnsi="Times New Roman"/>
          <w:sz w:val="24"/>
          <w:szCs w:val="24"/>
        </w:rPr>
        <w:t xml:space="preserve">rok szkolny 2026/2027 </w:t>
      </w:r>
      <w:r w:rsidRPr="00D01465">
        <w:rPr>
          <w:rFonts w:ascii="Times New Roman" w:hAnsi="Times New Roman"/>
          <w:sz w:val="24"/>
          <w:szCs w:val="24"/>
        </w:rPr>
        <w:t>z możliwością jej kontynuowani</w:t>
      </w:r>
      <w:r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br/>
        <w:t>w kolejnych latach</w:t>
      </w:r>
      <w:r w:rsidRPr="00D01465">
        <w:rPr>
          <w:rFonts w:ascii="Times New Roman" w:hAnsi="Times New Roman"/>
          <w:sz w:val="24"/>
          <w:szCs w:val="24"/>
        </w:rPr>
        <w:t>.</w:t>
      </w:r>
    </w:p>
    <w:p w14:paraId="267D5F0E" w14:textId="77777777" w:rsidR="003924F5" w:rsidRPr="00A37A69" w:rsidRDefault="003924F5" w:rsidP="003924F5">
      <w:pPr>
        <w:jc w:val="both"/>
        <w:rPr>
          <w:rFonts w:ascii="Times New Roman" w:hAnsi="Times New Roman"/>
          <w:sz w:val="24"/>
          <w:szCs w:val="24"/>
        </w:rPr>
      </w:pPr>
      <w:r w:rsidRPr="00A37A69">
        <w:rPr>
          <w:rFonts w:ascii="Times New Roman" w:hAnsi="Times New Roman"/>
          <w:sz w:val="24"/>
          <w:szCs w:val="24"/>
        </w:rPr>
        <w:t xml:space="preserve">Zajęcia innowacyjne odbywać się będą w ramach zajęć </w:t>
      </w:r>
      <w:proofErr w:type="spellStart"/>
      <w:r w:rsidRPr="00A37A69">
        <w:rPr>
          <w:rFonts w:ascii="Times New Roman" w:hAnsi="Times New Roman"/>
          <w:sz w:val="24"/>
          <w:szCs w:val="24"/>
        </w:rPr>
        <w:t>rewalidacyjno</w:t>
      </w:r>
      <w:proofErr w:type="spellEnd"/>
      <w:r w:rsidRPr="00A37A69">
        <w:rPr>
          <w:rFonts w:ascii="Times New Roman" w:hAnsi="Times New Roman"/>
          <w:sz w:val="24"/>
          <w:szCs w:val="24"/>
        </w:rPr>
        <w:t xml:space="preserve"> – wychowawczych, </w:t>
      </w:r>
      <w:r w:rsidRPr="00A37A69">
        <w:rPr>
          <w:rFonts w:ascii="Times New Roman" w:hAnsi="Times New Roman"/>
          <w:sz w:val="24"/>
          <w:szCs w:val="24"/>
        </w:rPr>
        <w:br/>
        <w:t xml:space="preserve">raz w miesiącu, w wymiarze 4 godzin zajęć z uwzględnieniem stałych elementów planu dnia (powitanie, posiłek, czynności higieniczne). Każde spotkanie będzie poświęcone wybranemu świętu nietypowemu i będzie miało charakter </w:t>
      </w:r>
      <w:proofErr w:type="spellStart"/>
      <w:r w:rsidRPr="00A37A69">
        <w:rPr>
          <w:rFonts w:ascii="Times New Roman" w:hAnsi="Times New Roman"/>
          <w:sz w:val="24"/>
          <w:szCs w:val="24"/>
        </w:rPr>
        <w:t>polisensorycznego</w:t>
      </w:r>
      <w:proofErr w:type="spellEnd"/>
      <w:r w:rsidRPr="00A37A69">
        <w:rPr>
          <w:rFonts w:ascii="Times New Roman" w:hAnsi="Times New Roman"/>
          <w:sz w:val="24"/>
          <w:szCs w:val="24"/>
        </w:rPr>
        <w:t xml:space="preserve"> wydarzenia.</w:t>
      </w:r>
    </w:p>
    <w:p w14:paraId="32B45F39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01465">
        <w:rPr>
          <w:rFonts w:ascii="Times New Roman" w:hAnsi="Times New Roman"/>
          <w:sz w:val="24"/>
          <w:szCs w:val="24"/>
        </w:rPr>
        <w:t xml:space="preserve">Niniejsza innowacja </w:t>
      </w:r>
      <w:r>
        <w:rPr>
          <w:rFonts w:ascii="Times New Roman" w:hAnsi="Times New Roman"/>
          <w:sz w:val="24"/>
          <w:szCs w:val="24"/>
        </w:rPr>
        <w:t xml:space="preserve">zakłada stworzenie przestrzeni, w której każdy uczestnik będzie mógł doświadczać świata poprzez wzrok, słuch, dotyk, smak, zapach i ruch, w sposób </w:t>
      </w:r>
      <w:r>
        <w:rPr>
          <w:rFonts w:ascii="Times New Roman" w:hAnsi="Times New Roman"/>
          <w:sz w:val="24"/>
          <w:szCs w:val="24"/>
        </w:rPr>
        <w:br/>
        <w:t>i z wykorzystaniem metod oraz środków dydaktycznych dostosowanych do jego indywidualnych potrzeb i możliwości psychofizycznych.</w:t>
      </w:r>
    </w:p>
    <w:p w14:paraId="4CB5DDF4" w14:textId="77777777" w:rsidR="003924F5" w:rsidRPr="00A37A69" w:rsidRDefault="003924F5" w:rsidP="003924F5">
      <w:pPr>
        <w:tabs>
          <w:tab w:val="left" w:pos="0"/>
        </w:tabs>
        <w:jc w:val="both"/>
        <w:rPr>
          <w:rFonts w:ascii="Times New Roman" w:hAnsi="Times New Roman"/>
          <w:bCs/>
          <w:sz w:val="24"/>
          <w:szCs w:val="24"/>
        </w:rPr>
      </w:pPr>
      <w:r w:rsidRPr="003B6631">
        <w:rPr>
          <w:rFonts w:ascii="Times New Roman" w:hAnsi="Times New Roman"/>
          <w:b/>
          <w:sz w:val="24"/>
          <w:szCs w:val="24"/>
        </w:rPr>
        <w:t>Motywacja wprowadzenia innowacji:</w:t>
      </w:r>
    </w:p>
    <w:p w14:paraId="7810C815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A37A69">
        <w:rPr>
          <w:rFonts w:ascii="Times New Roman" w:hAnsi="Times New Roman"/>
          <w:bCs/>
          <w:sz w:val="24"/>
          <w:szCs w:val="24"/>
        </w:rPr>
        <w:t>Innowacja „Dzień dziś wyjątkowy – święta nietypowe inspiracją do odkrywania i działania</w:t>
      </w:r>
      <w:r>
        <w:rPr>
          <w:rFonts w:ascii="Times New Roman" w:hAnsi="Times New Roman"/>
          <w:bCs/>
          <w:sz w:val="24"/>
          <w:szCs w:val="24"/>
        </w:rPr>
        <w:t>”</w:t>
      </w:r>
      <w:r w:rsidRPr="00A37A69">
        <w:rPr>
          <w:rFonts w:ascii="Times New Roman" w:hAnsi="Times New Roman"/>
          <w:bCs/>
          <w:sz w:val="24"/>
          <w:szCs w:val="24"/>
        </w:rPr>
        <w:t xml:space="preserve"> </w:t>
      </w:r>
      <w:r w:rsidRPr="003B6631">
        <w:rPr>
          <w:rFonts w:ascii="Times New Roman" w:hAnsi="Times New Roman"/>
          <w:sz w:val="24"/>
          <w:szCs w:val="24"/>
        </w:rPr>
        <w:t>jest moją odpowiedzią na</w:t>
      </w:r>
      <w:r>
        <w:rPr>
          <w:rFonts w:ascii="Times New Roman" w:hAnsi="Times New Roman"/>
          <w:sz w:val="24"/>
          <w:szCs w:val="24"/>
        </w:rPr>
        <w:t xml:space="preserve"> potrzeby osób z głęboką niepełnosprawnością intelektualną </w:t>
      </w:r>
      <w:r>
        <w:rPr>
          <w:rFonts w:ascii="Times New Roman" w:hAnsi="Times New Roman"/>
          <w:sz w:val="24"/>
          <w:szCs w:val="24"/>
        </w:rPr>
        <w:br/>
        <w:t xml:space="preserve">i konieczność dostosowania metod pracy do ich zróżnicowanych potrzeb i możliwości. Uczestnicy zajęć </w:t>
      </w:r>
      <w:proofErr w:type="spellStart"/>
      <w:r>
        <w:rPr>
          <w:rFonts w:ascii="Times New Roman" w:hAnsi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poznają świat głównie poprzez bezpośrednie doświadczanie rzeczy i zjawisk oraz fizyczny kontakt z drugim człowiekiem. </w:t>
      </w:r>
      <w:r>
        <w:rPr>
          <w:rFonts w:ascii="Times New Roman" w:hAnsi="Times New Roman"/>
          <w:sz w:val="24"/>
          <w:szCs w:val="24"/>
        </w:rPr>
        <w:br/>
        <w:t>Z uwagi na kondycję psychofizyczną, mają niewiele okazji do przejawiania bycia sprawcą. P</w:t>
      </w:r>
      <w:r w:rsidRPr="00DB73E0">
        <w:rPr>
          <w:rFonts w:ascii="Times New Roman" w:hAnsi="Times New Roman"/>
          <w:sz w:val="24"/>
          <w:szCs w:val="24"/>
        </w:rPr>
        <w:t xml:space="preserve">roponowane działania opierają się na stymulacji wzroku, słuchu, dotyku, węchu, smaku oraz ruchu, umożliwiając uczestnikom zdobywanie nowych doświadczeń </w:t>
      </w:r>
      <w:r>
        <w:rPr>
          <w:rFonts w:ascii="Times New Roman" w:hAnsi="Times New Roman"/>
          <w:sz w:val="24"/>
          <w:szCs w:val="24"/>
        </w:rPr>
        <w:t xml:space="preserve">i bycie sprawcą </w:t>
      </w:r>
      <w:r>
        <w:rPr>
          <w:rFonts w:ascii="Times New Roman" w:hAnsi="Times New Roman"/>
          <w:sz w:val="24"/>
          <w:szCs w:val="24"/>
        </w:rPr>
        <w:br/>
      </w:r>
      <w:r w:rsidRPr="00DB73E0">
        <w:rPr>
          <w:rFonts w:ascii="Times New Roman" w:hAnsi="Times New Roman"/>
          <w:sz w:val="24"/>
          <w:szCs w:val="24"/>
        </w:rPr>
        <w:t xml:space="preserve">w sposób dostosowany do ich indywidualnych możliwości i potrzeb. </w:t>
      </w:r>
      <w:r>
        <w:rPr>
          <w:rFonts w:ascii="Times New Roman" w:hAnsi="Times New Roman"/>
          <w:sz w:val="24"/>
          <w:szCs w:val="24"/>
        </w:rPr>
        <w:t xml:space="preserve"> Inspiracją </w:t>
      </w:r>
      <w:r>
        <w:rPr>
          <w:rFonts w:ascii="Times New Roman" w:hAnsi="Times New Roman"/>
          <w:sz w:val="24"/>
          <w:szCs w:val="24"/>
        </w:rPr>
        <w:br/>
        <w:t>do planowania zajęć stał się kalendarz świąt nietypowych, który pozwala wprowadzać różnorodne tematy bliskie codziennym doświadczeniom, przybliżać w sposób jak najbardziej dostępny uczestnikom zajęć otaczający świat oraz rozwijać kreatywność samego nauczyciela. Innowacja obejmuje cykl zajęć</w:t>
      </w:r>
      <w:r w:rsidRPr="00DB73E0">
        <w:rPr>
          <w:rFonts w:ascii="Times New Roman" w:hAnsi="Times New Roman"/>
          <w:sz w:val="24"/>
          <w:szCs w:val="24"/>
        </w:rPr>
        <w:t xml:space="preserve">, które wzbogacają codzienną terapię, </w:t>
      </w:r>
      <w:r>
        <w:rPr>
          <w:rFonts w:ascii="Times New Roman" w:hAnsi="Times New Roman"/>
          <w:sz w:val="24"/>
          <w:szCs w:val="24"/>
        </w:rPr>
        <w:t>dostarczają różnych bodźców umożliwiając wielozmysłowe poznawanie otoczenia, pozwalają rozwijać samodzielność oraz przede wszystkim stwarzają okazję do bycia sprawcą.</w:t>
      </w:r>
    </w:p>
    <w:p w14:paraId="36D8C3CB" w14:textId="77777777" w:rsidR="003924F5" w:rsidRPr="007041B5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36"/>
          <w:szCs w:val="36"/>
        </w:rPr>
      </w:pPr>
      <w:r w:rsidRPr="00E50637">
        <w:rPr>
          <w:rFonts w:ascii="Times New Roman" w:hAnsi="Times New Roman"/>
          <w:b/>
          <w:sz w:val="36"/>
          <w:szCs w:val="36"/>
        </w:rPr>
        <w:lastRenderedPageBreak/>
        <w:t>Opis innowacji</w:t>
      </w:r>
    </w:p>
    <w:p w14:paraId="34DC0775" w14:textId="77777777" w:rsidR="003924F5" w:rsidRPr="003B6631" w:rsidRDefault="003924F5" w:rsidP="003924F5">
      <w:pPr>
        <w:pStyle w:val="Akapitzlist"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B6631">
        <w:rPr>
          <w:rFonts w:ascii="Times New Roman" w:hAnsi="Times New Roman"/>
          <w:b/>
          <w:sz w:val="28"/>
          <w:szCs w:val="28"/>
        </w:rPr>
        <w:t>Wstęp</w:t>
      </w:r>
    </w:p>
    <w:p w14:paraId="7816DCA1" w14:textId="77777777" w:rsidR="003924F5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3E86">
        <w:rPr>
          <w:rFonts w:ascii="Times New Roman" w:hAnsi="Times New Roman"/>
          <w:sz w:val="24"/>
          <w:szCs w:val="24"/>
        </w:rPr>
        <w:t xml:space="preserve">Innowacja „Dzień dziś wyjątkowy – święta nietypowe inspiracją do odkrywania i działania” została opracowana z myślą o młodzieży z głęboką niepełnosprawnością intelektualną. </w:t>
      </w:r>
      <w:r>
        <w:rPr>
          <w:rFonts w:ascii="Times New Roman" w:hAnsi="Times New Roman"/>
          <w:sz w:val="24"/>
          <w:szCs w:val="24"/>
        </w:rPr>
        <w:br/>
      </w:r>
      <w:r w:rsidRPr="005E3E86">
        <w:rPr>
          <w:rFonts w:ascii="Times New Roman" w:hAnsi="Times New Roman"/>
          <w:sz w:val="24"/>
          <w:szCs w:val="24"/>
        </w:rPr>
        <w:t xml:space="preserve">Jej głównym celem jest wspomaganie rozwoju uczestników zajęć </w:t>
      </w:r>
      <w:proofErr w:type="spellStart"/>
      <w:r w:rsidRPr="005E3E86">
        <w:rPr>
          <w:rFonts w:ascii="Times New Roman" w:hAnsi="Times New Roman"/>
          <w:sz w:val="24"/>
          <w:szCs w:val="24"/>
        </w:rPr>
        <w:t>rewalidacyjno</w:t>
      </w:r>
      <w:proofErr w:type="spellEnd"/>
      <w:r w:rsidRPr="005E3E86">
        <w:rPr>
          <w:rFonts w:ascii="Times New Roman" w:hAnsi="Times New Roman"/>
          <w:sz w:val="24"/>
          <w:szCs w:val="24"/>
        </w:rPr>
        <w:t xml:space="preserve"> – wychowawczych poprzez stworzenie warunków do aktywnego i wielozmysłowego poznawania otaczającej rzeczywistości. Realizacja innowacji ma sprzyjać rozwijaniu kompetencji komunikacyjnych, poznawczych, społecznych i emocjonalnych, a także wspierać budowanie poczucia sprawstwa. Pozwala doświadczać świata w sposób bezpieczny, ciekawy </w:t>
      </w:r>
      <w:r>
        <w:rPr>
          <w:rFonts w:ascii="Times New Roman" w:hAnsi="Times New Roman"/>
          <w:sz w:val="24"/>
          <w:szCs w:val="24"/>
        </w:rPr>
        <w:br/>
      </w:r>
      <w:r w:rsidRPr="005E3E86">
        <w:rPr>
          <w:rFonts w:ascii="Times New Roman" w:hAnsi="Times New Roman"/>
          <w:sz w:val="24"/>
          <w:szCs w:val="24"/>
        </w:rPr>
        <w:t xml:space="preserve">i dostosowany do możliwości każdego </w:t>
      </w:r>
      <w:r>
        <w:rPr>
          <w:rFonts w:ascii="Times New Roman" w:hAnsi="Times New Roman"/>
          <w:sz w:val="24"/>
          <w:szCs w:val="24"/>
        </w:rPr>
        <w:t xml:space="preserve">z </w:t>
      </w:r>
      <w:r w:rsidRPr="005E3E86">
        <w:rPr>
          <w:rFonts w:ascii="Times New Roman" w:hAnsi="Times New Roman"/>
          <w:sz w:val="24"/>
          <w:szCs w:val="24"/>
        </w:rPr>
        <w:t>uczestnik</w:t>
      </w:r>
      <w:r>
        <w:rPr>
          <w:rFonts w:ascii="Times New Roman" w:hAnsi="Times New Roman"/>
          <w:sz w:val="24"/>
          <w:szCs w:val="24"/>
        </w:rPr>
        <w:t>ów</w:t>
      </w:r>
      <w:r w:rsidRPr="005E3E86">
        <w:rPr>
          <w:rFonts w:ascii="Times New Roman" w:hAnsi="Times New Roman"/>
          <w:sz w:val="24"/>
          <w:szCs w:val="24"/>
        </w:rPr>
        <w:t>.</w:t>
      </w:r>
    </w:p>
    <w:p w14:paraId="201B177C" w14:textId="77777777" w:rsidR="003924F5" w:rsidRPr="005E3E86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E3E86">
        <w:rPr>
          <w:rFonts w:ascii="Times New Roman" w:hAnsi="Times New Roman"/>
          <w:sz w:val="24"/>
          <w:szCs w:val="24"/>
        </w:rPr>
        <w:t xml:space="preserve">Innowacja ma charakter programowy, ponieważ zakłada opracowanie i wdrożenie autorskiego cyklu zajęć </w:t>
      </w:r>
      <w:proofErr w:type="spellStart"/>
      <w:r w:rsidRPr="005E3E86">
        <w:rPr>
          <w:rFonts w:ascii="Times New Roman" w:hAnsi="Times New Roman"/>
          <w:sz w:val="24"/>
          <w:szCs w:val="24"/>
        </w:rPr>
        <w:t>polisensorycznych</w:t>
      </w:r>
      <w:proofErr w:type="spellEnd"/>
      <w:r w:rsidRPr="005E3E86">
        <w:rPr>
          <w:rFonts w:ascii="Times New Roman" w:hAnsi="Times New Roman"/>
          <w:sz w:val="24"/>
          <w:szCs w:val="24"/>
        </w:rPr>
        <w:t xml:space="preserve"> opartych na kalendarzu świąt nietypowych. Wprowadza uporządkowany zestaw treści, celów i działań dostosowanych do potrzeb osób </w:t>
      </w:r>
      <w:r>
        <w:rPr>
          <w:rFonts w:ascii="Times New Roman" w:hAnsi="Times New Roman"/>
          <w:sz w:val="24"/>
          <w:szCs w:val="24"/>
        </w:rPr>
        <w:br/>
      </w:r>
      <w:r w:rsidRPr="005E3E86">
        <w:rPr>
          <w:rFonts w:ascii="Times New Roman" w:hAnsi="Times New Roman"/>
          <w:sz w:val="24"/>
          <w:szCs w:val="24"/>
        </w:rPr>
        <w:t xml:space="preserve">z głęboką niepełnosprawnością intelektualną. </w:t>
      </w:r>
    </w:p>
    <w:p w14:paraId="4A60A16D" w14:textId="77777777" w:rsidR="003924F5" w:rsidRPr="00E50637" w:rsidRDefault="003924F5" w:rsidP="003924F5">
      <w:pPr>
        <w:pStyle w:val="Akapitzlist"/>
        <w:tabs>
          <w:tab w:val="left" w:pos="0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81DA0F8" w14:textId="77777777" w:rsidR="003924F5" w:rsidRDefault="003924F5" w:rsidP="003924F5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B6631">
        <w:rPr>
          <w:rFonts w:ascii="Times New Roman" w:hAnsi="Times New Roman"/>
          <w:b/>
          <w:sz w:val="28"/>
          <w:szCs w:val="28"/>
        </w:rPr>
        <w:t>Założenia ogólne</w:t>
      </w:r>
    </w:p>
    <w:p w14:paraId="23B54A26" w14:textId="77777777" w:rsidR="003924F5" w:rsidRPr="003B6631" w:rsidRDefault="003924F5" w:rsidP="003924F5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B6631">
        <w:rPr>
          <w:rFonts w:ascii="Times New Roman" w:hAnsi="Times New Roman"/>
          <w:sz w:val="24"/>
          <w:szCs w:val="24"/>
        </w:rPr>
        <w:t>Innowacja skierowana jest do ucz</w:t>
      </w:r>
      <w:r>
        <w:rPr>
          <w:rFonts w:ascii="Times New Roman" w:hAnsi="Times New Roman"/>
          <w:sz w:val="24"/>
          <w:szCs w:val="24"/>
        </w:rPr>
        <w:t xml:space="preserve">estników zajęć </w:t>
      </w:r>
      <w:proofErr w:type="spellStart"/>
      <w:r>
        <w:rPr>
          <w:rFonts w:ascii="Times New Roman" w:hAnsi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wychowawczych </w:t>
      </w:r>
      <w:r>
        <w:rPr>
          <w:rFonts w:ascii="Times New Roman" w:hAnsi="Times New Roman"/>
          <w:sz w:val="24"/>
          <w:szCs w:val="24"/>
        </w:rPr>
        <w:br/>
        <w:t>(ZRW D).</w:t>
      </w:r>
    </w:p>
    <w:p w14:paraId="7CEA579D" w14:textId="77777777" w:rsidR="003924F5" w:rsidRPr="003B6631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3B6631">
        <w:rPr>
          <w:rFonts w:ascii="Times New Roman" w:hAnsi="Times New Roman"/>
          <w:sz w:val="24"/>
          <w:szCs w:val="24"/>
        </w:rPr>
        <w:t>Główne założenia pracy na innowacyjnych zajęciach:</w:t>
      </w:r>
    </w:p>
    <w:p w14:paraId="45300AA3" w14:textId="77777777" w:rsidR="003924F5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B6631">
        <w:rPr>
          <w:rFonts w:ascii="Times New Roman" w:hAnsi="Times New Roman"/>
          <w:sz w:val="24"/>
          <w:szCs w:val="24"/>
        </w:rPr>
        <w:t xml:space="preserve">- wykorzystanie </w:t>
      </w:r>
      <w:proofErr w:type="spellStart"/>
      <w:r>
        <w:rPr>
          <w:rFonts w:ascii="Times New Roman" w:hAnsi="Times New Roman"/>
          <w:sz w:val="24"/>
          <w:szCs w:val="24"/>
        </w:rPr>
        <w:t>polisensorycznych</w:t>
      </w:r>
      <w:proofErr w:type="spellEnd"/>
      <w:r>
        <w:rPr>
          <w:rFonts w:ascii="Times New Roman" w:hAnsi="Times New Roman"/>
          <w:sz w:val="24"/>
          <w:szCs w:val="24"/>
        </w:rPr>
        <w:t xml:space="preserve"> metod poznawania świata </w:t>
      </w:r>
      <w:r w:rsidRPr="007A56FD">
        <w:rPr>
          <w:rFonts w:ascii="Times New Roman" w:hAnsi="Times New Roman"/>
          <w:sz w:val="24"/>
          <w:szCs w:val="24"/>
        </w:rPr>
        <w:t>– organizowanie aktywności angażujących wszystkie zmysły</w:t>
      </w:r>
      <w:r>
        <w:rPr>
          <w:rFonts w:ascii="Times New Roman" w:hAnsi="Times New Roman"/>
          <w:sz w:val="24"/>
          <w:szCs w:val="24"/>
        </w:rPr>
        <w:t>,</w:t>
      </w:r>
    </w:p>
    <w:p w14:paraId="5F14D891" w14:textId="77777777" w:rsidR="003924F5" w:rsidRPr="003B6631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poznawanie świata</w:t>
      </w:r>
      <w:r w:rsidRPr="007A56FD">
        <w:rPr>
          <w:rFonts w:ascii="Times New Roman" w:hAnsi="Times New Roman"/>
          <w:sz w:val="24"/>
          <w:szCs w:val="24"/>
        </w:rPr>
        <w:t xml:space="preserve"> poprzez </w:t>
      </w:r>
      <w:r>
        <w:rPr>
          <w:rFonts w:ascii="Times New Roman" w:hAnsi="Times New Roman"/>
          <w:sz w:val="24"/>
          <w:szCs w:val="24"/>
        </w:rPr>
        <w:t xml:space="preserve">doświadczanie (praktyczne działanie samodzielnie </w:t>
      </w:r>
      <w:r>
        <w:rPr>
          <w:rFonts w:ascii="Times New Roman" w:hAnsi="Times New Roman"/>
          <w:sz w:val="24"/>
          <w:szCs w:val="24"/>
        </w:rPr>
        <w:br/>
        <w:t>lub z manualnym wsparciem nauczyciela),</w:t>
      </w:r>
    </w:p>
    <w:p w14:paraId="3DC52C36" w14:textId="77777777" w:rsidR="003924F5" w:rsidRPr="003B6631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B663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indywidualizacja pracy – dostosowanie metod, środków, tempa pracy, wykorzystywanych pomocy dydaktycznych do możliwości psychofizycznych uczestników,</w:t>
      </w:r>
    </w:p>
    <w:p w14:paraId="503DDEEB" w14:textId="77777777" w:rsidR="003924F5" w:rsidRPr="007A56FD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B6631">
        <w:rPr>
          <w:rFonts w:ascii="Times New Roman" w:hAnsi="Times New Roman"/>
          <w:sz w:val="24"/>
          <w:szCs w:val="24"/>
        </w:rPr>
        <w:t xml:space="preserve">- </w:t>
      </w:r>
      <w:r w:rsidRPr="007A56FD">
        <w:rPr>
          <w:rFonts w:ascii="Times New Roman" w:hAnsi="Times New Roman"/>
          <w:sz w:val="24"/>
          <w:szCs w:val="24"/>
        </w:rPr>
        <w:t xml:space="preserve">wykorzystanie kalendarza świąt nietypowych jako inspiracji do planowania atrakcyjnych </w:t>
      </w:r>
      <w:r>
        <w:rPr>
          <w:rFonts w:ascii="Times New Roman" w:hAnsi="Times New Roman"/>
          <w:sz w:val="24"/>
          <w:szCs w:val="24"/>
        </w:rPr>
        <w:br/>
      </w:r>
      <w:r w:rsidRPr="007A56FD">
        <w:rPr>
          <w:rFonts w:ascii="Times New Roman" w:hAnsi="Times New Roman"/>
          <w:sz w:val="24"/>
          <w:szCs w:val="24"/>
        </w:rPr>
        <w:t>i różnorodnych zajęć, które wzbogacają codzienną terapię</w:t>
      </w:r>
      <w:r>
        <w:rPr>
          <w:rFonts w:ascii="Times New Roman" w:hAnsi="Times New Roman"/>
          <w:sz w:val="24"/>
          <w:szCs w:val="24"/>
        </w:rPr>
        <w:t>,</w:t>
      </w:r>
    </w:p>
    <w:p w14:paraId="709DCC43" w14:textId="77777777" w:rsidR="003924F5" w:rsidRPr="007A56FD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A56FD">
        <w:rPr>
          <w:rFonts w:ascii="Times New Roman" w:hAnsi="Times New Roman"/>
          <w:sz w:val="24"/>
          <w:szCs w:val="24"/>
        </w:rPr>
        <w:t>- wspieranie komunikacji odpowiednio do możliwości ucz</w:t>
      </w:r>
      <w:r>
        <w:rPr>
          <w:rFonts w:ascii="Times New Roman" w:hAnsi="Times New Roman"/>
          <w:sz w:val="24"/>
          <w:szCs w:val="24"/>
        </w:rPr>
        <w:t>estników zajęć</w:t>
      </w:r>
      <w:r w:rsidRPr="007A56FD">
        <w:rPr>
          <w:rFonts w:ascii="Times New Roman" w:hAnsi="Times New Roman"/>
          <w:sz w:val="24"/>
          <w:szCs w:val="24"/>
        </w:rPr>
        <w:t>,</w:t>
      </w:r>
    </w:p>
    <w:p w14:paraId="70B21FF2" w14:textId="77777777" w:rsidR="003924F5" w:rsidRPr="007A56FD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A56FD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r</w:t>
      </w:r>
      <w:r w:rsidRPr="007A56FD">
        <w:rPr>
          <w:rFonts w:ascii="Times New Roman" w:hAnsi="Times New Roman"/>
          <w:sz w:val="24"/>
          <w:szCs w:val="24"/>
        </w:rPr>
        <w:t>ozwijanie samodzielności i sprawczości – umożliwianie ucz</w:t>
      </w:r>
      <w:r>
        <w:rPr>
          <w:rFonts w:ascii="Times New Roman" w:hAnsi="Times New Roman"/>
          <w:sz w:val="24"/>
          <w:szCs w:val="24"/>
        </w:rPr>
        <w:t>estnikom</w:t>
      </w:r>
      <w:r w:rsidRPr="007A56FD">
        <w:rPr>
          <w:rFonts w:ascii="Times New Roman" w:hAnsi="Times New Roman"/>
          <w:sz w:val="24"/>
          <w:szCs w:val="24"/>
        </w:rPr>
        <w:t xml:space="preserve"> dokonywania wyborów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56FD">
        <w:rPr>
          <w:rFonts w:ascii="Times New Roman" w:hAnsi="Times New Roman"/>
          <w:sz w:val="24"/>
          <w:szCs w:val="24"/>
        </w:rPr>
        <w:t xml:space="preserve">oraz </w:t>
      </w:r>
      <w:r>
        <w:rPr>
          <w:rFonts w:ascii="Times New Roman" w:hAnsi="Times New Roman"/>
          <w:sz w:val="24"/>
          <w:szCs w:val="24"/>
        </w:rPr>
        <w:t xml:space="preserve">stwarzanie przestrzeni do </w:t>
      </w:r>
      <w:r w:rsidRPr="007A56FD">
        <w:rPr>
          <w:rFonts w:ascii="Times New Roman" w:hAnsi="Times New Roman"/>
          <w:sz w:val="24"/>
          <w:szCs w:val="24"/>
        </w:rPr>
        <w:t>aktywnego uczestniczenia w zaję</w:t>
      </w:r>
      <w:r>
        <w:rPr>
          <w:rFonts w:ascii="Times New Roman" w:hAnsi="Times New Roman"/>
          <w:sz w:val="24"/>
          <w:szCs w:val="24"/>
        </w:rPr>
        <w:t>ciach,</w:t>
      </w:r>
    </w:p>
    <w:p w14:paraId="7C807F9F" w14:textId="77777777" w:rsidR="003924F5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A56FD">
        <w:rPr>
          <w:rFonts w:ascii="Times New Roman" w:hAnsi="Times New Roman"/>
          <w:sz w:val="24"/>
          <w:szCs w:val="24"/>
        </w:rPr>
        <w:t>- tworzenie przyjaznego i bezpiecznego środowiska – organizowanie zajęć w atmosferze akceptacji, przewidywalności i życzliwości, z uwzględnieniem potrzeb sensorycznych uczestników.</w:t>
      </w:r>
    </w:p>
    <w:p w14:paraId="68ACE893" w14:textId="77777777" w:rsidR="003924F5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4C634C4F" w14:textId="77777777" w:rsidR="003924F5" w:rsidRPr="00A74457" w:rsidRDefault="003924F5" w:rsidP="003924F5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187344AC" w14:textId="77777777" w:rsidR="003924F5" w:rsidRDefault="003924F5" w:rsidP="003924F5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B6631">
        <w:rPr>
          <w:rFonts w:ascii="Times New Roman" w:hAnsi="Times New Roman"/>
          <w:b/>
          <w:sz w:val="28"/>
          <w:szCs w:val="28"/>
        </w:rPr>
        <w:t>Cele innowacji</w:t>
      </w:r>
    </w:p>
    <w:p w14:paraId="191E4963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3B6631">
        <w:rPr>
          <w:rFonts w:ascii="Times New Roman" w:hAnsi="Times New Roman"/>
          <w:b/>
          <w:color w:val="000000"/>
          <w:sz w:val="24"/>
          <w:szCs w:val="24"/>
        </w:rPr>
        <w:t>Cel główny:</w:t>
      </w:r>
      <w:r>
        <w:rPr>
          <w:rFonts w:ascii="Times New Roman" w:hAnsi="Times New Roman"/>
          <w:color w:val="000000"/>
          <w:sz w:val="24"/>
          <w:szCs w:val="24"/>
        </w:rPr>
        <w:t xml:space="preserve"> wspomaganie rozwoju uczestników zajęć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rewalidacyjno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wychowawczych poprzez organizowanie wielozmysłowych doświadczeń terapeutycznych inspirowanych kalendarzem świąt nietypowych, umożliwiających aktywne poznawanie otaczającego świata,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rozwijanie komunikacji i sprawczości zgodnie z indywidualnymi możliwościami </w:t>
      </w:r>
      <w:r>
        <w:rPr>
          <w:rFonts w:ascii="Times New Roman" w:hAnsi="Times New Roman"/>
          <w:color w:val="000000"/>
          <w:sz w:val="24"/>
          <w:szCs w:val="24"/>
        </w:rPr>
        <w:br/>
        <w:t>i potrzebami.</w:t>
      </w:r>
    </w:p>
    <w:p w14:paraId="39F218B5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B6631">
        <w:rPr>
          <w:rFonts w:ascii="Times New Roman" w:hAnsi="Times New Roman"/>
          <w:b/>
          <w:color w:val="000000"/>
          <w:sz w:val="24"/>
          <w:szCs w:val="24"/>
        </w:rPr>
        <w:t>Cele szczegółowe:</w:t>
      </w:r>
    </w:p>
    <w:p w14:paraId="17AAA502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F5E7F">
        <w:rPr>
          <w:rFonts w:ascii="Times New Roman" w:hAnsi="Times New Roman"/>
          <w:bCs/>
          <w:color w:val="000000"/>
          <w:sz w:val="24"/>
          <w:szCs w:val="24"/>
        </w:rPr>
        <w:t>Uczestnik zajęć na miarę swoich możliwości:</w:t>
      </w:r>
    </w:p>
    <w:p w14:paraId="0888FB9F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>- uczestniczy w proponowanych aktywnościach samodzielnie lub z manualną pomocą nauczyciela;</w:t>
      </w:r>
    </w:p>
    <w:p w14:paraId="0A29B797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F5E7F">
        <w:rPr>
          <w:rFonts w:ascii="Times New Roman" w:hAnsi="Times New Roman"/>
          <w:sz w:val="24"/>
          <w:szCs w:val="24"/>
        </w:rPr>
        <w:t>doświadcza różnorodnych bodźców sensorycznych w bezpiecznych warunkach,</w:t>
      </w:r>
    </w:p>
    <w:p w14:paraId="7D74D180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 xml:space="preserve">- rozwija percepcję wzrokową, słuchową, dotykową, węchową i smakową poprzez udział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F5E7F">
        <w:rPr>
          <w:rFonts w:ascii="Times New Roman" w:hAnsi="Times New Roman"/>
          <w:color w:val="000000"/>
          <w:sz w:val="24"/>
          <w:szCs w:val="24"/>
        </w:rPr>
        <w:t xml:space="preserve">w </w:t>
      </w:r>
      <w:proofErr w:type="spellStart"/>
      <w:r w:rsidRPr="006F5E7F">
        <w:rPr>
          <w:rFonts w:ascii="Times New Roman" w:hAnsi="Times New Roman"/>
          <w:color w:val="000000"/>
          <w:sz w:val="24"/>
          <w:szCs w:val="24"/>
        </w:rPr>
        <w:t>polisensorycznych</w:t>
      </w:r>
      <w:proofErr w:type="spellEnd"/>
      <w:r w:rsidRPr="006F5E7F">
        <w:rPr>
          <w:rFonts w:ascii="Times New Roman" w:hAnsi="Times New Roman"/>
          <w:color w:val="000000"/>
          <w:sz w:val="24"/>
          <w:szCs w:val="24"/>
        </w:rPr>
        <w:t xml:space="preserve"> aktywnościach;</w:t>
      </w:r>
    </w:p>
    <w:p w14:paraId="05961DCE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F5E7F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6F5E7F">
        <w:rPr>
          <w:rFonts w:ascii="Times New Roman" w:hAnsi="Times New Roman"/>
          <w:color w:val="000000"/>
          <w:sz w:val="24"/>
          <w:szCs w:val="24"/>
        </w:rPr>
        <w:t>poznaje otaczający świat poprzez bezpośrednie doświadczanie i działanie;</w:t>
      </w:r>
    </w:p>
    <w:p w14:paraId="6B021684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F5E7F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6F5E7F">
        <w:rPr>
          <w:rFonts w:ascii="Times New Roman" w:hAnsi="Times New Roman"/>
          <w:color w:val="000000"/>
          <w:sz w:val="24"/>
          <w:szCs w:val="24"/>
        </w:rPr>
        <w:t>rozwija umiejętność dokonywania prostych wyborów;</w:t>
      </w:r>
    </w:p>
    <w:p w14:paraId="4A26A603" w14:textId="77777777" w:rsidR="003924F5" w:rsidRPr="006F5E7F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F5E7F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6F5E7F">
        <w:rPr>
          <w:rFonts w:ascii="Times New Roman" w:hAnsi="Times New Roman"/>
          <w:color w:val="000000"/>
          <w:sz w:val="24"/>
          <w:szCs w:val="24"/>
        </w:rPr>
        <w:t>rozwija kompetencje komunikacyjne;</w:t>
      </w:r>
    </w:p>
    <w:p w14:paraId="47BB95D5" w14:textId="77777777" w:rsidR="003924F5" w:rsidRPr="006F5E7F" w:rsidRDefault="003924F5" w:rsidP="003924F5">
      <w:pPr>
        <w:tabs>
          <w:tab w:val="left" w:pos="0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bCs/>
          <w:color w:val="000000"/>
          <w:sz w:val="24"/>
          <w:szCs w:val="24"/>
        </w:rPr>
        <w:t>- uczestniczy w aktywnościach usprawniających motorykę małą i dużą</w:t>
      </w:r>
      <w:r w:rsidRPr="006F5E7F">
        <w:rPr>
          <w:rFonts w:ascii="Times New Roman" w:hAnsi="Times New Roman"/>
          <w:color w:val="000000"/>
          <w:sz w:val="24"/>
          <w:szCs w:val="24"/>
        </w:rPr>
        <w:t>;</w:t>
      </w:r>
    </w:p>
    <w:p w14:paraId="026FF6EE" w14:textId="77777777" w:rsidR="003924F5" w:rsidRPr="006F5E7F" w:rsidRDefault="003924F5" w:rsidP="003924F5">
      <w:pPr>
        <w:tabs>
          <w:tab w:val="left" w:pos="0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>- doświadcza radości z odkrywania nowych zjawisk, materiałów, zapachów, smaków, dźwięków, faktur;</w:t>
      </w:r>
    </w:p>
    <w:p w14:paraId="1C60C72E" w14:textId="77777777" w:rsidR="003924F5" w:rsidRPr="006F5E7F" w:rsidRDefault="003924F5" w:rsidP="003924F5">
      <w:pPr>
        <w:tabs>
          <w:tab w:val="left" w:pos="0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>- rozwija samodzielność i sprawczość podczas wykonywaniu prostych czynności;</w:t>
      </w:r>
    </w:p>
    <w:p w14:paraId="47C5E476" w14:textId="77777777" w:rsidR="003924F5" w:rsidRPr="006F5E7F" w:rsidRDefault="003924F5" w:rsidP="003924F5">
      <w:pPr>
        <w:tabs>
          <w:tab w:val="left" w:pos="0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F5E7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F5E7F">
        <w:rPr>
          <w:rFonts w:ascii="Times New Roman" w:hAnsi="Times New Roman"/>
          <w:sz w:val="24"/>
          <w:szCs w:val="24"/>
        </w:rPr>
        <w:t>doświadcza radości ze wspólnego działania.</w:t>
      </w:r>
    </w:p>
    <w:p w14:paraId="0DDA6EEB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DDDE01" w14:textId="77777777" w:rsidR="003924F5" w:rsidRPr="003B6631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3B6631">
        <w:rPr>
          <w:rFonts w:ascii="Times New Roman" w:hAnsi="Times New Roman"/>
          <w:b/>
          <w:sz w:val="28"/>
          <w:szCs w:val="28"/>
        </w:rPr>
        <w:t>IV. Metody i formy</w:t>
      </w:r>
    </w:p>
    <w:p w14:paraId="4D9A7B6B" w14:textId="77777777" w:rsidR="003924F5" w:rsidRPr="00CC60F9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60F9">
        <w:rPr>
          <w:rFonts w:ascii="Times New Roman" w:hAnsi="Times New Roman"/>
          <w:sz w:val="24"/>
          <w:szCs w:val="24"/>
        </w:rPr>
        <w:t>Zajęcia realizowane będą:</w:t>
      </w:r>
    </w:p>
    <w:p w14:paraId="3A7D9468" w14:textId="77777777" w:rsidR="003924F5" w:rsidRPr="00CC60F9" w:rsidRDefault="003924F5" w:rsidP="003924F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C60F9">
        <w:rPr>
          <w:rFonts w:ascii="Times New Roman" w:hAnsi="Times New Roman"/>
          <w:sz w:val="24"/>
          <w:szCs w:val="24"/>
        </w:rPr>
        <w:t>raz w miesiącu,</w:t>
      </w:r>
    </w:p>
    <w:p w14:paraId="7EB34021" w14:textId="77777777" w:rsidR="003924F5" w:rsidRPr="00CC60F9" w:rsidRDefault="003924F5" w:rsidP="003924F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C60F9">
        <w:rPr>
          <w:rFonts w:ascii="Times New Roman" w:hAnsi="Times New Roman"/>
          <w:sz w:val="24"/>
          <w:szCs w:val="24"/>
        </w:rPr>
        <w:t>w wymiarze 4 godzin dydaktycznych,</w:t>
      </w:r>
    </w:p>
    <w:p w14:paraId="3DB036D6" w14:textId="77777777" w:rsidR="003924F5" w:rsidRDefault="003924F5" w:rsidP="003924F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C60F9">
        <w:rPr>
          <w:rFonts w:ascii="Times New Roman" w:hAnsi="Times New Roman"/>
          <w:sz w:val="24"/>
          <w:szCs w:val="24"/>
        </w:rPr>
        <w:t>w formie aktywności zespołowych (wspólnych) i indywidualnych</w:t>
      </w:r>
      <w:r>
        <w:rPr>
          <w:rFonts w:ascii="Times New Roman" w:hAnsi="Times New Roman"/>
          <w:sz w:val="24"/>
          <w:szCs w:val="24"/>
        </w:rPr>
        <w:t>.</w:t>
      </w:r>
    </w:p>
    <w:p w14:paraId="2C348B88" w14:textId="77777777" w:rsidR="003924F5" w:rsidRDefault="003924F5" w:rsidP="003924F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76D9A76F" w14:textId="77777777" w:rsidR="003924F5" w:rsidRPr="00CC60F9" w:rsidRDefault="003924F5" w:rsidP="003924F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CC60F9">
        <w:rPr>
          <w:rFonts w:ascii="Times New Roman" w:hAnsi="Times New Roman"/>
          <w:b/>
          <w:bCs/>
          <w:sz w:val="24"/>
          <w:szCs w:val="24"/>
        </w:rPr>
        <w:t>Metody pracy</w:t>
      </w:r>
    </w:p>
    <w:p w14:paraId="16F95506" w14:textId="77777777" w:rsidR="003924F5" w:rsidRPr="006A35E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 xml:space="preserve">Podczas realizacji innowacji wykorzystywane będą metody dostosowane do możliwości </w:t>
      </w:r>
      <w:r>
        <w:rPr>
          <w:rFonts w:ascii="Times New Roman" w:hAnsi="Times New Roman"/>
          <w:sz w:val="24"/>
          <w:szCs w:val="24"/>
        </w:rPr>
        <w:br/>
      </w:r>
      <w:r w:rsidRPr="006A35E5">
        <w:rPr>
          <w:rFonts w:ascii="Times New Roman" w:hAnsi="Times New Roman"/>
          <w:sz w:val="24"/>
          <w:szCs w:val="24"/>
        </w:rPr>
        <w:t xml:space="preserve">i indywidualnych potrzeb </w:t>
      </w:r>
      <w:r>
        <w:rPr>
          <w:rFonts w:ascii="Times New Roman" w:hAnsi="Times New Roman"/>
          <w:sz w:val="24"/>
          <w:szCs w:val="24"/>
        </w:rPr>
        <w:t>osób</w:t>
      </w:r>
      <w:r w:rsidRPr="006A35E5">
        <w:rPr>
          <w:rFonts w:ascii="Times New Roman" w:hAnsi="Times New Roman"/>
          <w:sz w:val="24"/>
          <w:szCs w:val="24"/>
        </w:rPr>
        <w:t xml:space="preserve"> z głęboką niepełnosprawnością intelektualną, </w:t>
      </w:r>
      <w:r>
        <w:rPr>
          <w:rFonts w:ascii="Times New Roman" w:hAnsi="Times New Roman"/>
          <w:sz w:val="24"/>
          <w:szCs w:val="24"/>
        </w:rPr>
        <w:br/>
      </w:r>
      <w:r w:rsidRPr="006A35E5">
        <w:rPr>
          <w:rFonts w:ascii="Times New Roman" w:hAnsi="Times New Roman"/>
          <w:sz w:val="24"/>
          <w:szCs w:val="24"/>
        </w:rPr>
        <w:t>w szczególności:</w:t>
      </w:r>
    </w:p>
    <w:p w14:paraId="763F78DB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 xml:space="preserve">stymulacja </w:t>
      </w:r>
      <w:proofErr w:type="spellStart"/>
      <w:r>
        <w:rPr>
          <w:rFonts w:ascii="Times New Roman" w:hAnsi="Times New Roman"/>
          <w:sz w:val="24"/>
          <w:szCs w:val="24"/>
        </w:rPr>
        <w:t>polisensoryczna</w:t>
      </w:r>
      <w:proofErr w:type="spellEnd"/>
      <w:r w:rsidRPr="006A35E5">
        <w:rPr>
          <w:rFonts w:ascii="Times New Roman" w:hAnsi="Times New Roman"/>
          <w:sz w:val="24"/>
          <w:szCs w:val="24"/>
        </w:rPr>
        <w:t>,</w:t>
      </w:r>
    </w:p>
    <w:p w14:paraId="7C0C53CE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metoda doświadczania i aktywnego działania,</w:t>
      </w:r>
    </w:p>
    <w:p w14:paraId="7FF7F58D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elementy integracji sensorycznej,</w:t>
      </w:r>
    </w:p>
    <w:p w14:paraId="66941BD4" w14:textId="77777777" w:rsidR="003924F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6A35E5">
        <w:rPr>
          <w:rFonts w:ascii="Times New Roman" w:hAnsi="Times New Roman"/>
          <w:sz w:val="24"/>
          <w:szCs w:val="24"/>
        </w:rPr>
        <w:t xml:space="preserve">etoda </w:t>
      </w:r>
      <w:r>
        <w:rPr>
          <w:rFonts w:ascii="Times New Roman" w:hAnsi="Times New Roman"/>
          <w:sz w:val="24"/>
          <w:szCs w:val="24"/>
        </w:rPr>
        <w:t>P</w:t>
      </w:r>
      <w:r w:rsidRPr="006A35E5">
        <w:rPr>
          <w:rFonts w:ascii="Times New Roman" w:hAnsi="Times New Roman"/>
          <w:sz w:val="24"/>
          <w:szCs w:val="24"/>
        </w:rPr>
        <w:t xml:space="preserve">orannego </w:t>
      </w:r>
      <w:r>
        <w:rPr>
          <w:rFonts w:ascii="Times New Roman" w:hAnsi="Times New Roman"/>
          <w:sz w:val="24"/>
          <w:szCs w:val="24"/>
        </w:rPr>
        <w:t>K</w:t>
      </w:r>
      <w:r w:rsidRPr="006A35E5">
        <w:rPr>
          <w:rFonts w:ascii="Times New Roman" w:hAnsi="Times New Roman"/>
          <w:sz w:val="24"/>
          <w:szCs w:val="24"/>
        </w:rPr>
        <w:t>ręgu,</w:t>
      </w:r>
    </w:p>
    <w:p w14:paraId="5AFC8CB9" w14:textId="77777777" w:rsidR="003924F5" w:rsidRPr="00CC7410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stymulacja </w:t>
      </w:r>
      <w:proofErr w:type="spellStart"/>
      <w:r>
        <w:rPr>
          <w:rFonts w:ascii="Times New Roman" w:hAnsi="Times New Roman"/>
          <w:sz w:val="24"/>
          <w:szCs w:val="24"/>
        </w:rPr>
        <w:t>bazalna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25AF86F3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 xml:space="preserve">elementy </w:t>
      </w:r>
      <w:r>
        <w:rPr>
          <w:rFonts w:ascii="Times New Roman" w:hAnsi="Times New Roman"/>
          <w:sz w:val="24"/>
          <w:szCs w:val="24"/>
        </w:rPr>
        <w:t>P</w:t>
      </w:r>
      <w:r w:rsidRPr="006A35E5">
        <w:rPr>
          <w:rFonts w:ascii="Times New Roman" w:hAnsi="Times New Roman"/>
          <w:sz w:val="24"/>
          <w:szCs w:val="24"/>
        </w:rPr>
        <w:t xml:space="preserve">rogramu Aktywność według M. i Ch. </w:t>
      </w:r>
      <w:proofErr w:type="spellStart"/>
      <w:r w:rsidRPr="006A35E5">
        <w:rPr>
          <w:rFonts w:ascii="Times New Roman" w:hAnsi="Times New Roman"/>
          <w:sz w:val="24"/>
          <w:szCs w:val="24"/>
        </w:rPr>
        <w:t>Knillów</w:t>
      </w:r>
      <w:proofErr w:type="spellEnd"/>
      <w:r w:rsidRPr="006A35E5">
        <w:rPr>
          <w:rFonts w:ascii="Times New Roman" w:hAnsi="Times New Roman"/>
          <w:sz w:val="24"/>
          <w:szCs w:val="24"/>
        </w:rPr>
        <w:t>,</w:t>
      </w:r>
    </w:p>
    <w:p w14:paraId="59D8E7C6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elementy Metody Ruchu Rozwijającego Weroniki Sherborne,</w:t>
      </w:r>
    </w:p>
    <w:p w14:paraId="71408C6A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metoda ekspresji twórczej (plastycznej, muzycznej i ruchowej),</w:t>
      </w:r>
    </w:p>
    <w:p w14:paraId="5457B784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 xml:space="preserve">zabawy i </w:t>
      </w:r>
      <w:r>
        <w:rPr>
          <w:rFonts w:ascii="Times New Roman" w:hAnsi="Times New Roman"/>
          <w:sz w:val="24"/>
          <w:szCs w:val="24"/>
        </w:rPr>
        <w:t xml:space="preserve">proste </w:t>
      </w:r>
      <w:r w:rsidRPr="006A35E5">
        <w:rPr>
          <w:rFonts w:ascii="Times New Roman" w:hAnsi="Times New Roman"/>
          <w:sz w:val="24"/>
          <w:szCs w:val="24"/>
        </w:rPr>
        <w:t>eksperymenty,</w:t>
      </w:r>
    </w:p>
    <w:p w14:paraId="44282A48" w14:textId="77777777" w:rsidR="003924F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muzykoterapia,</w:t>
      </w:r>
    </w:p>
    <w:p w14:paraId="53EAD223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sesnoplastyka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28C7B94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relaksacja z wykorzystaniem muzyki, światła i aromaterapii,</w:t>
      </w:r>
    </w:p>
    <w:p w14:paraId="126DC811" w14:textId="77777777" w:rsidR="003924F5" w:rsidRPr="006A35E5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elementy komunikacji wspomagającej i alternatywnej (AAC),</w:t>
      </w:r>
    </w:p>
    <w:p w14:paraId="18A0EBDA" w14:textId="77777777" w:rsidR="003924F5" w:rsidRPr="00023A69" w:rsidRDefault="003924F5" w:rsidP="003924F5">
      <w:pPr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 xml:space="preserve">pozytywne wzmacnianie oraz modelowanie </w:t>
      </w:r>
      <w:proofErr w:type="spellStart"/>
      <w:r w:rsidRPr="006A35E5">
        <w:rPr>
          <w:rFonts w:ascii="Times New Roman" w:hAnsi="Times New Roman"/>
          <w:sz w:val="24"/>
          <w:szCs w:val="24"/>
        </w:rPr>
        <w:t>zachowań</w:t>
      </w:r>
      <w:proofErr w:type="spellEnd"/>
      <w:r w:rsidRPr="006A35E5">
        <w:rPr>
          <w:rFonts w:ascii="Times New Roman" w:hAnsi="Times New Roman"/>
          <w:sz w:val="24"/>
          <w:szCs w:val="24"/>
        </w:rPr>
        <w:t>.</w:t>
      </w:r>
    </w:p>
    <w:p w14:paraId="7084BC18" w14:textId="77777777" w:rsidR="003924F5" w:rsidRPr="006A35E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6A35E5">
        <w:rPr>
          <w:rFonts w:ascii="Times New Roman" w:hAnsi="Times New Roman"/>
          <w:b/>
          <w:bCs/>
          <w:sz w:val="24"/>
          <w:szCs w:val="24"/>
        </w:rPr>
        <w:lastRenderedPageBreak/>
        <w:t>Formy pracy</w:t>
      </w:r>
    </w:p>
    <w:p w14:paraId="2F30E3E0" w14:textId="77777777" w:rsidR="003924F5" w:rsidRPr="006A35E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W zależności od rodzaju aktywności oraz indywidualnych potrzeb ucz</w:t>
      </w:r>
      <w:r>
        <w:rPr>
          <w:rFonts w:ascii="Times New Roman" w:hAnsi="Times New Roman"/>
          <w:sz w:val="24"/>
          <w:szCs w:val="24"/>
        </w:rPr>
        <w:t>estników zajęć</w:t>
      </w:r>
      <w:r w:rsidRPr="006A35E5">
        <w:rPr>
          <w:rFonts w:ascii="Times New Roman" w:hAnsi="Times New Roman"/>
          <w:sz w:val="24"/>
          <w:szCs w:val="24"/>
        </w:rPr>
        <w:t xml:space="preserve"> stosowane będą następujące formy pracy:</w:t>
      </w:r>
    </w:p>
    <w:p w14:paraId="01A2C54C" w14:textId="77777777" w:rsidR="003924F5" w:rsidRPr="00CC7410" w:rsidRDefault="003924F5" w:rsidP="003924F5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praca indywidualna z nauczycielem,</w:t>
      </w:r>
    </w:p>
    <w:p w14:paraId="5C779B92" w14:textId="77777777" w:rsidR="003924F5" w:rsidRPr="006A35E5" w:rsidRDefault="003924F5" w:rsidP="003924F5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zajęcia zespołowe,</w:t>
      </w:r>
    </w:p>
    <w:p w14:paraId="73981B43" w14:textId="77777777" w:rsidR="003924F5" w:rsidRPr="006A35E5" w:rsidRDefault="003924F5" w:rsidP="003924F5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działania praktyczne i doświadczalne,</w:t>
      </w:r>
    </w:p>
    <w:p w14:paraId="2D5ABBDF" w14:textId="77777777" w:rsidR="003924F5" w:rsidRPr="006A35E5" w:rsidRDefault="003924F5" w:rsidP="003924F5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aktywności ruchowe,</w:t>
      </w:r>
    </w:p>
    <w:p w14:paraId="0CE62E76" w14:textId="77777777" w:rsidR="003924F5" w:rsidRPr="00CC7410" w:rsidRDefault="003924F5" w:rsidP="003924F5">
      <w:pPr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zajęcia muzyczne, plastyczne i sensoryczne</w:t>
      </w:r>
      <w:r>
        <w:rPr>
          <w:rFonts w:ascii="Times New Roman" w:hAnsi="Times New Roman"/>
          <w:sz w:val="24"/>
          <w:szCs w:val="24"/>
        </w:rPr>
        <w:t>.</w:t>
      </w:r>
    </w:p>
    <w:p w14:paraId="75910D2D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B36CE9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A35E5">
        <w:rPr>
          <w:rFonts w:ascii="Times New Roman" w:hAnsi="Times New Roman"/>
          <w:sz w:val="24"/>
          <w:szCs w:val="24"/>
        </w:rPr>
        <w:t>Dobór metod i form pracy będzie każdorazowo dostosowany do możliwości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35E5">
        <w:rPr>
          <w:rFonts w:ascii="Times New Roman" w:hAnsi="Times New Roman"/>
          <w:sz w:val="24"/>
          <w:szCs w:val="24"/>
        </w:rPr>
        <w:t>psychofizycznych uczestników, ich stanu zdrowia</w:t>
      </w:r>
      <w:r>
        <w:rPr>
          <w:rFonts w:ascii="Times New Roman" w:hAnsi="Times New Roman"/>
          <w:sz w:val="24"/>
          <w:szCs w:val="24"/>
        </w:rPr>
        <w:t xml:space="preserve"> i aktualnego samopoczucia</w:t>
      </w:r>
      <w:r w:rsidRPr="006A35E5">
        <w:rPr>
          <w:rFonts w:ascii="Times New Roman" w:hAnsi="Times New Roman"/>
          <w:sz w:val="24"/>
          <w:szCs w:val="24"/>
        </w:rPr>
        <w:t>. Priorytetem będzie zapewnienie uczniom poczucia bezpieczeństwa</w:t>
      </w:r>
      <w:r>
        <w:rPr>
          <w:rFonts w:ascii="Times New Roman" w:hAnsi="Times New Roman"/>
          <w:sz w:val="24"/>
          <w:szCs w:val="24"/>
        </w:rPr>
        <w:t xml:space="preserve"> i warunków do </w:t>
      </w:r>
      <w:r w:rsidRPr="006A35E5">
        <w:rPr>
          <w:rFonts w:ascii="Times New Roman" w:hAnsi="Times New Roman"/>
          <w:sz w:val="24"/>
          <w:szCs w:val="24"/>
        </w:rPr>
        <w:t xml:space="preserve">aktywnego uczestnictwa </w:t>
      </w:r>
      <w:r>
        <w:rPr>
          <w:rFonts w:ascii="Times New Roman" w:hAnsi="Times New Roman"/>
          <w:sz w:val="24"/>
          <w:szCs w:val="24"/>
        </w:rPr>
        <w:t>w proponowanych aktywnościach.</w:t>
      </w:r>
    </w:p>
    <w:p w14:paraId="76660055" w14:textId="77777777" w:rsidR="003924F5" w:rsidRPr="00933BC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27A6FA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063DA675" w14:textId="77777777" w:rsidR="003924F5" w:rsidRPr="003B6631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3B6631">
        <w:rPr>
          <w:rFonts w:ascii="Times New Roman" w:hAnsi="Times New Roman"/>
          <w:b/>
          <w:sz w:val="28"/>
          <w:szCs w:val="28"/>
        </w:rPr>
        <w:t>V. Przewidywane osiągnięcia (korzyści wdrożenia innowacji)</w:t>
      </w:r>
    </w:p>
    <w:p w14:paraId="06277D9F" w14:textId="77777777" w:rsidR="003924F5" w:rsidRDefault="003924F5" w:rsidP="003924F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933BCE">
        <w:rPr>
          <w:rFonts w:ascii="Times New Roman" w:hAnsi="Times New Roman"/>
          <w:color w:val="000000"/>
          <w:sz w:val="24"/>
          <w:szCs w:val="24"/>
        </w:rPr>
        <w:t>Realizacja innowacji</w:t>
      </w:r>
      <w:r w:rsidRPr="00933BCE">
        <w:rPr>
          <w:rFonts w:ascii="Times New Roman" w:hAnsi="Times New Roman"/>
          <w:sz w:val="24"/>
          <w:szCs w:val="24"/>
        </w:rPr>
        <w:t xml:space="preserve"> „Dzień dziś wyjątkowy – święta nietypowe inspiracją do odkrywania </w:t>
      </w:r>
      <w:r>
        <w:rPr>
          <w:rFonts w:ascii="Times New Roman" w:hAnsi="Times New Roman"/>
          <w:sz w:val="24"/>
          <w:szCs w:val="24"/>
        </w:rPr>
        <w:br/>
      </w:r>
      <w:r w:rsidRPr="00933BCE">
        <w:rPr>
          <w:rFonts w:ascii="Times New Roman" w:hAnsi="Times New Roman"/>
          <w:sz w:val="24"/>
          <w:szCs w:val="24"/>
        </w:rPr>
        <w:t xml:space="preserve">i działania” </w:t>
      </w:r>
      <w:r w:rsidRPr="00933BCE">
        <w:rPr>
          <w:rFonts w:ascii="Times New Roman" w:hAnsi="Times New Roman"/>
          <w:color w:val="000000"/>
          <w:sz w:val="24"/>
          <w:szCs w:val="24"/>
        </w:rPr>
        <w:t>przyczyni się do rozwoju uczniów z głęboką niepełnosprawnością intelektualną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br/>
        <w:t>w różnych obszarach ich funkcjonowania</w:t>
      </w:r>
      <w:r w:rsidRPr="00933BC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40AE932" w14:textId="77777777" w:rsidR="003924F5" w:rsidRPr="00933BCE" w:rsidRDefault="003924F5" w:rsidP="003924F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933BCE">
        <w:rPr>
          <w:rFonts w:ascii="Times New Roman" w:hAnsi="Times New Roman"/>
          <w:color w:val="000000"/>
          <w:sz w:val="24"/>
          <w:szCs w:val="24"/>
        </w:rPr>
        <w:t>Przewiduje się osiągnięcie następujących efektów:</w:t>
      </w:r>
    </w:p>
    <w:p w14:paraId="21A0F1FE" w14:textId="77777777" w:rsidR="003924F5" w:rsidRPr="001377F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Dla u</w:t>
      </w:r>
      <w:r w:rsidRPr="001377FE">
        <w:rPr>
          <w:rFonts w:ascii="Times New Roman" w:hAnsi="Times New Roman"/>
          <w:color w:val="000000"/>
          <w:sz w:val="24"/>
          <w:szCs w:val="24"/>
          <w:u w:val="single"/>
        </w:rPr>
        <w:t>cz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estników zajęć</w:t>
      </w:r>
      <w:r w:rsidRPr="001377FE">
        <w:rPr>
          <w:rFonts w:ascii="Times New Roman" w:hAnsi="Times New Roman"/>
          <w:color w:val="000000"/>
          <w:sz w:val="24"/>
          <w:szCs w:val="24"/>
          <w:u w:val="single"/>
        </w:rPr>
        <w:t>:</w:t>
      </w:r>
    </w:p>
    <w:p w14:paraId="3670540C" w14:textId="77777777" w:rsidR="003924F5" w:rsidRPr="000B4342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B4342">
        <w:rPr>
          <w:rFonts w:ascii="Times New Roman" w:hAnsi="Times New Roman"/>
          <w:color w:val="000000"/>
          <w:sz w:val="24"/>
          <w:szCs w:val="24"/>
        </w:rPr>
        <w:t>poznawanie otaczającego świata w sposób atrakcyjny, dostosowany do indywidualnych możliwości i potrzeb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0E5521BC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33BCE">
        <w:rPr>
          <w:rFonts w:ascii="Times New Roman" w:hAnsi="Times New Roman"/>
          <w:color w:val="000000"/>
          <w:sz w:val="24"/>
          <w:szCs w:val="24"/>
        </w:rPr>
        <w:t>wzrost aktywności podczas zajęć,</w:t>
      </w:r>
    </w:p>
    <w:p w14:paraId="72FBE6CF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wzrost poczucia sprawczości,</w:t>
      </w:r>
    </w:p>
    <w:p w14:paraId="44D29846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33BCE">
        <w:rPr>
          <w:rFonts w:ascii="Times New Roman" w:hAnsi="Times New Roman"/>
          <w:color w:val="000000"/>
          <w:sz w:val="24"/>
          <w:szCs w:val="24"/>
        </w:rPr>
        <w:t>poszerzenie doświadczeń sensorycznych poprzez systematyczne angażowanie wszystkich zmysłów,</w:t>
      </w:r>
    </w:p>
    <w:p w14:paraId="5E287FAF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33BCE">
        <w:rPr>
          <w:rFonts w:ascii="Times New Roman" w:hAnsi="Times New Roman"/>
          <w:color w:val="000000"/>
          <w:sz w:val="24"/>
          <w:szCs w:val="24"/>
        </w:rPr>
        <w:t>rozwój percepcji wzrokowej, słuchowej, dotykowej, węchowej i smakowej,</w:t>
      </w:r>
    </w:p>
    <w:p w14:paraId="52B736A3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33BCE">
        <w:rPr>
          <w:rFonts w:ascii="Times New Roman" w:hAnsi="Times New Roman"/>
          <w:color w:val="000000"/>
          <w:sz w:val="24"/>
          <w:szCs w:val="24"/>
        </w:rPr>
        <w:t>wydłużenie czasu uczestnictwa w proponowanych aktywnościach,</w:t>
      </w:r>
    </w:p>
    <w:p w14:paraId="59B7F1CA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rozwój umiejętności komunikacyjnych,</w:t>
      </w:r>
    </w:p>
    <w:p w14:paraId="00C3C5C7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wzrost poczucia sprawczości dzięki</w:t>
      </w:r>
      <w:r w:rsidRPr="000B4342">
        <w:rPr>
          <w:rFonts w:ascii="Times New Roman" w:hAnsi="Times New Roman"/>
          <w:color w:val="000000"/>
          <w:sz w:val="24"/>
          <w:szCs w:val="24"/>
        </w:rPr>
        <w:t xml:space="preserve"> podejmowani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0B4342">
        <w:rPr>
          <w:rFonts w:ascii="Times New Roman" w:hAnsi="Times New Roman"/>
          <w:color w:val="000000"/>
          <w:sz w:val="24"/>
          <w:szCs w:val="24"/>
        </w:rPr>
        <w:t xml:space="preserve"> prostych wyborów i aktywne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 w:rsidRPr="000B4342">
        <w:rPr>
          <w:rFonts w:ascii="Times New Roman" w:hAnsi="Times New Roman"/>
          <w:color w:val="000000"/>
          <w:sz w:val="24"/>
          <w:szCs w:val="24"/>
        </w:rPr>
        <w:t xml:space="preserve"> uczestnictw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0B4342">
        <w:rPr>
          <w:rFonts w:ascii="Times New Roman" w:hAnsi="Times New Roman"/>
          <w:color w:val="000000"/>
          <w:sz w:val="24"/>
          <w:szCs w:val="24"/>
        </w:rPr>
        <w:t xml:space="preserve"> w zajęciach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71870C47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zdobycie pozytywnych doświadczeń w obszarze relacji z drugim człowiekiem.</w:t>
      </w:r>
    </w:p>
    <w:p w14:paraId="64EEE758" w14:textId="77777777" w:rsidR="003924F5" w:rsidRPr="00C404C0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2E0165" w14:textId="77777777" w:rsidR="003924F5" w:rsidRPr="001377F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Dla nauczyciela</w:t>
      </w:r>
      <w:r w:rsidRPr="001377FE">
        <w:rPr>
          <w:rFonts w:ascii="Times New Roman" w:hAnsi="Times New Roman"/>
          <w:color w:val="000000"/>
          <w:sz w:val="24"/>
          <w:szCs w:val="24"/>
          <w:u w:val="single"/>
        </w:rPr>
        <w:t>:</w:t>
      </w:r>
    </w:p>
    <w:p w14:paraId="4BF86525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>wzbogacenie warsztatu pracy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134D1409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>zwiększenie atrakcyjności prowadzonych zajęć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0F065DB6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możliwość systematycznej obserwacji postępów uczniów w </w:t>
      </w:r>
      <w:r>
        <w:rPr>
          <w:rFonts w:ascii="Times New Roman" w:hAnsi="Times New Roman"/>
          <w:color w:val="000000"/>
          <w:sz w:val="24"/>
          <w:szCs w:val="24"/>
        </w:rPr>
        <w:t>nowych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warunkach,</w:t>
      </w:r>
    </w:p>
    <w:p w14:paraId="0245CAB0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rozwijanie kreatywności i </w:t>
      </w:r>
      <w:r>
        <w:rPr>
          <w:rFonts w:ascii="Times New Roman" w:hAnsi="Times New Roman"/>
          <w:color w:val="000000"/>
          <w:sz w:val="24"/>
          <w:szCs w:val="24"/>
        </w:rPr>
        <w:t xml:space="preserve">wzbogacenie warsztatu pracy poprzez </w:t>
      </w:r>
      <w:r w:rsidRPr="00695EF3">
        <w:rPr>
          <w:rFonts w:ascii="Times New Roman" w:hAnsi="Times New Roman"/>
          <w:color w:val="000000"/>
          <w:sz w:val="24"/>
          <w:szCs w:val="24"/>
        </w:rPr>
        <w:t>tworzenie własnych pomocy dydaktycznych inspirowanych kalendarzem świąt nietypowych.</w:t>
      </w:r>
    </w:p>
    <w:p w14:paraId="4A7D84EC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C613A69" w14:textId="77777777" w:rsidR="003924F5" w:rsidRPr="001377F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lastRenderedPageBreak/>
        <w:t>Dla szkoły</w:t>
      </w:r>
      <w:r w:rsidRPr="001377FE">
        <w:rPr>
          <w:rFonts w:ascii="Times New Roman" w:hAnsi="Times New Roman"/>
          <w:color w:val="000000"/>
          <w:sz w:val="24"/>
          <w:szCs w:val="24"/>
          <w:u w:val="single"/>
        </w:rPr>
        <w:t>:</w:t>
      </w:r>
    </w:p>
    <w:p w14:paraId="490AB578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>promowanie now</w:t>
      </w:r>
      <w:r>
        <w:rPr>
          <w:rFonts w:ascii="Times New Roman" w:hAnsi="Times New Roman"/>
          <w:color w:val="000000"/>
          <w:sz w:val="24"/>
          <w:szCs w:val="24"/>
        </w:rPr>
        <w:t>ych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 i atrakcyjnych metod pracy z uczniami z głęboką niepełnosprawnością intelektualną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3AE0A8F1" w14:textId="77777777" w:rsidR="003924F5" w:rsidRPr="00191F87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budowanie pozytywnego wizerunku </w:t>
      </w:r>
      <w:r>
        <w:rPr>
          <w:rFonts w:ascii="Times New Roman" w:hAnsi="Times New Roman"/>
          <w:color w:val="000000"/>
          <w:sz w:val="24"/>
          <w:szCs w:val="24"/>
        </w:rPr>
        <w:t>szkoły</w:t>
      </w:r>
      <w:r w:rsidRPr="00695EF3">
        <w:rPr>
          <w:rFonts w:ascii="Times New Roman" w:hAnsi="Times New Roman"/>
          <w:color w:val="000000"/>
          <w:sz w:val="24"/>
          <w:szCs w:val="24"/>
        </w:rPr>
        <w:t xml:space="preserve"> jako miejsca otwartego na innowacyjne rozwiązania oraz indywidualne potrzeby uczniów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7BDF20D" w14:textId="77777777" w:rsidR="003924F5" w:rsidRDefault="003924F5" w:rsidP="003924F5">
      <w:pPr>
        <w:pStyle w:val="Akapitzlist"/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FBC805" w14:textId="77777777" w:rsidR="003924F5" w:rsidRDefault="003924F5" w:rsidP="003924F5">
      <w:pPr>
        <w:pStyle w:val="Akapitzlist"/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3545DA" w14:textId="77777777" w:rsidR="003924F5" w:rsidRPr="001377FE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1377FE">
        <w:rPr>
          <w:rFonts w:ascii="Times New Roman" w:hAnsi="Times New Roman"/>
          <w:b/>
          <w:sz w:val="28"/>
          <w:szCs w:val="28"/>
        </w:rPr>
        <w:t>VI. Tematyka zajęć</w:t>
      </w:r>
    </w:p>
    <w:p w14:paraId="60C59476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 w:rsidRPr="00FC24D0">
        <w:rPr>
          <w:rFonts w:ascii="Times New Roman" w:hAnsi="Times New Roman"/>
          <w:iCs/>
          <w:sz w:val="24"/>
          <w:szCs w:val="24"/>
        </w:rPr>
        <w:t>Zajęcia będą realizowane zgodnie z kalendarzem świąt nietypowych. Każde spotkanie będzie obejmowało aktywności angażujące różne zmysły, dostosowane do możliwości i potrzeb uczestników. Cele zajęć są zgodne z Rozporządz</w:t>
      </w:r>
      <w:r>
        <w:rPr>
          <w:rFonts w:ascii="Times New Roman" w:hAnsi="Times New Roman"/>
          <w:iCs/>
          <w:sz w:val="24"/>
          <w:szCs w:val="24"/>
        </w:rPr>
        <w:t>eniem</w:t>
      </w:r>
      <w:r w:rsidRPr="00FC24D0">
        <w:rPr>
          <w:rFonts w:ascii="Times New Roman" w:hAnsi="Times New Roman"/>
          <w:iCs/>
          <w:sz w:val="24"/>
          <w:szCs w:val="24"/>
        </w:rPr>
        <w:t xml:space="preserve"> Ministra Edukacji Narodowej z dnia </w:t>
      </w:r>
      <w:r>
        <w:rPr>
          <w:rFonts w:ascii="Times New Roman" w:hAnsi="Times New Roman"/>
          <w:iCs/>
          <w:sz w:val="24"/>
          <w:szCs w:val="24"/>
        </w:rPr>
        <w:br/>
      </w:r>
      <w:r w:rsidRPr="00FC24D0">
        <w:rPr>
          <w:rFonts w:ascii="Times New Roman" w:hAnsi="Times New Roman"/>
          <w:iCs/>
          <w:sz w:val="24"/>
          <w:szCs w:val="24"/>
        </w:rPr>
        <w:t>23 kwietnia 2013 r. w sprawie warunków i sposobu organizowania zajęć rewalidacyjno-wychowawczych dla dzieci i młodzieży z upośledzeniem umysłowym w stopniu głębokim.</w:t>
      </w:r>
    </w:p>
    <w:p w14:paraId="16DD4BA9" w14:textId="77777777" w:rsidR="003924F5" w:rsidRPr="001D7717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1D7717">
        <w:rPr>
          <w:rFonts w:ascii="Times New Roman" w:hAnsi="Times New Roman"/>
          <w:iCs/>
          <w:sz w:val="24"/>
          <w:szCs w:val="24"/>
          <w:u w:val="single"/>
        </w:rPr>
        <w:t>Tematy zajęć:</w:t>
      </w:r>
    </w:p>
    <w:p w14:paraId="42AC4F3D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Wrzesień: Dzień Kropki – odkrywamy kolory, faktury, kształty i smaki.</w:t>
      </w:r>
    </w:p>
    <w:p w14:paraId="67689D84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Październik: Dzień Drzewa – odkrywamy jesienne skarby natury wszystkimi zmysłami.</w:t>
      </w:r>
    </w:p>
    <w:p w14:paraId="336FC04C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Listopad: Dzień Pluszowego Misia – odkrywamy własne ciało.</w:t>
      </w:r>
    </w:p>
    <w:p w14:paraId="6130FA4D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Grudzień: Dzień Guzika – odkrywamy przedmioty małe i duże.</w:t>
      </w:r>
    </w:p>
    <w:p w14:paraId="2EFF3BE2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Styczeń: Dzień spaghetti i pizzy – odkrywamy smaki i zapachy.</w:t>
      </w:r>
    </w:p>
    <w:p w14:paraId="10A913C3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Luty: Dzień Kota – odkrywamy kontrasty, dźwięki i ruch.</w:t>
      </w:r>
    </w:p>
    <w:p w14:paraId="4167DE55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Marzec: Dzień wody – odkrywamy (pod)wodny świat.</w:t>
      </w:r>
    </w:p>
    <w:p w14:paraId="48C92916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Kwiecień: Dzień Ziemi – odkrywamy przyrodę wszystkimi zmysłami.</w:t>
      </w:r>
    </w:p>
    <w:p w14:paraId="683A1266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Maj: Dzień Kosmosu – odkrywamy kosmos wszystkimi zmysłami.</w:t>
      </w:r>
    </w:p>
    <w:p w14:paraId="16E0B1FE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Czerwiec: Dzień Zabawy – bawimy się i odkrywamy świat wszystkimi zmysłami.</w:t>
      </w:r>
    </w:p>
    <w:p w14:paraId="45191612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</w:p>
    <w:p w14:paraId="6E707E3D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 w:rsidRPr="00F90350">
        <w:rPr>
          <w:rFonts w:ascii="Times New Roman" w:hAnsi="Times New Roman"/>
          <w:iCs/>
          <w:sz w:val="24"/>
          <w:szCs w:val="24"/>
        </w:rPr>
        <w:t xml:space="preserve">Każde zajęcia będą obejmowały aktywności z zakresu stymulacji </w:t>
      </w:r>
      <w:proofErr w:type="spellStart"/>
      <w:r w:rsidRPr="00F90350">
        <w:rPr>
          <w:rFonts w:ascii="Times New Roman" w:hAnsi="Times New Roman"/>
          <w:iCs/>
          <w:sz w:val="24"/>
          <w:szCs w:val="24"/>
        </w:rPr>
        <w:t>polisensorycznej</w:t>
      </w:r>
      <w:proofErr w:type="spellEnd"/>
      <w:r w:rsidRPr="00F90350">
        <w:rPr>
          <w:rFonts w:ascii="Times New Roman" w:hAnsi="Times New Roman"/>
          <w:iCs/>
          <w:sz w:val="24"/>
          <w:szCs w:val="24"/>
        </w:rPr>
        <w:t xml:space="preserve">, komunikacji, ruchu, ekspresji twórczej oraz zabaw i doświadczeń dostosowanych </w:t>
      </w:r>
      <w:r>
        <w:rPr>
          <w:rFonts w:ascii="Times New Roman" w:hAnsi="Times New Roman"/>
          <w:iCs/>
          <w:sz w:val="24"/>
          <w:szCs w:val="24"/>
        </w:rPr>
        <w:br/>
      </w:r>
      <w:r w:rsidRPr="00F90350">
        <w:rPr>
          <w:rFonts w:ascii="Times New Roman" w:hAnsi="Times New Roman"/>
          <w:iCs/>
          <w:sz w:val="24"/>
          <w:szCs w:val="24"/>
        </w:rPr>
        <w:t xml:space="preserve">do indywidualnych możliwości uczestników. Tematyka może być modyfikowana </w:t>
      </w:r>
      <w:r>
        <w:rPr>
          <w:rFonts w:ascii="Times New Roman" w:hAnsi="Times New Roman"/>
          <w:iCs/>
          <w:sz w:val="24"/>
          <w:szCs w:val="24"/>
        </w:rPr>
        <w:br/>
      </w:r>
      <w:r w:rsidRPr="00F90350">
        <w:rPr>
          <w:rFonts w:ascii="Times New Roman" w:hAnsi="Times New Roman"/>
          <w:iCs/>
          <w:sz w:val="24"/>
          <w:szCs w:val="24"/>
        </w:rPr>
        <w:t>i rozszerzana w zależności od bieżących wydarzeń oraz organizacji pracy szkoły.</w:t>
      </w:r>
    </w:p>
    <w:p w14:paraId="6CA7D1DC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Każde zajęcia będą przebiegały według stałego schematu, który może ulec modyfikacji </w:t>
      </w:r>
      <w:r>
        <w:rPr>
          <w:rFonts w:ascii="Times New Roman" w:hAnsi="Times New Roman"/>
          <w:iCs/>
          <w:sz w:val="24"/>
          <w:szCs w:val="24"/>
        </w:rPr>
        <w:br/>
        <w:t>w zależności od stanu psychofizycznego i samopoczucia uczestników zajęć.</w:t>
      </w:r>
    </w:p>
    <w:p w14:paraId="7D2ACDBE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6E23F6B8" w14:textId="77777777" w:rsidR="003924F5" w:rsidRPr="005D121F" w:rsidRDefault="003924F5" w:rsidP="003924F5">
      <w:pPr>
        <w:tabs>
          <w:tab w:val="left" w:pos="0"/>
        </w:tabs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5D121F">
        <w:rPr>
          <w:rFonts w:ascii="Times New Roman" w:hAnsi="Times New Roman"/>
          <w:iCs/>
          <w:sz w:val="24"/>
          <w:szCs w:val="24"/>
          <w:u w:val="single"/>
        </w:rPr>
        <w:lastRenderedPageBreak/>
        <w:t>Schemat zajęć:</w:t>
      </w:r>
    </w:p>
    <w:p w14:paraId="74BCE50E" w14:textId="77777777" w:rsidR="003924F5" w:rsidRPr="0078704C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1. Powitanie i wprowadzenie w tematykę (ok. 60 min)</w:t>
      </w:r>
    </w:p>
    <w:p w14:paraId="0DAC3FCD" w14:textId="77777777" w:rsidR="003924F5" w:rsidRPr="0078704C" w:rsidRDefault="003924F5" w:rsidP="003924F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poranny krąg według harmonogramu dnia,</w:t>
      </w:r>
    </w:p>
    <w:p w14:paraId="24185CBD" w14:textId="77777777" w:rsidR="003924F5" w:rsidRPr="0078704C" w:rsidRDefault="003924F5" w:rsidP="003924F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wprowadzenie w tematykę zajęć.</w:t>
      </w:r>
    </w:p>
    <w:p w14:paraId="55AA7A27" w14:textId="77777777" w:rsidR="003924F5" w:rsidRPr="0078704C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 xml:space="preserve">2. Stymulacja </w:t>
      </w:r>
      <w:proofErr w:type="spellStart"/>
      <w:r w:rsidRPr="0078704C">
        <w:rPr>
          <w:rFonts w:ascii="Times New Roman" w:hAnsi="Times New Roman"/>
          <w:sz w:val="24"/>
          <w:szCs w:val="24"/>
        </w:rPr>
        <w:t>polisensoryczna</w:t>
      </w:r>
      <w:proofErr w:type="spellEnd"/>
      <w:r w:rsidRPr="0078704C">
        <w:rPr>
          <w:rFonts w:ascii="Times New Roman" w:hAnsi="Times New Roman"/>
          <w:sz w:val="24"/>
          <w:szCs w:val="24"/>
        </w:rPr>
        <w:t xml:space="preserve"> (ok. 60 min)</w:t>
      </w:r>
    </w:p>
    <w:p w14:paraId="081D0C8D" w14:textId="77777777" w:rsidR="003924F5" w:rsidRPr="0078704C" w:rsidRDefault="003924F5" w:rsidP="003924F5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 xml:space="preserve">stymulacja </w:t>
      </w:r>
      <w:proofErr w:type="spellStart"/>
      <w:r w:rsidRPr="0078704C">
        <w:rPr>
          <w:rFonts w:ascii="Times New Roman" w:hAnsi="Times New Roman"/>
          <w:sz w:val="24"/>
          <w:szCs w:val="24"/>
        </w:rPr>
        <w:t>polisensoryczna</w:t>
      </w:r>
      <w:proofErr w:type="spellEnd"/>
      <w:r w:rsidRPr="0078704C">
        <w:rPr>
          <w:rFonts w:ascii="Times New Roman" w:hAnsi="Times New Roman"/>
          <w:sz w:val="24"/>
          <w:szCs w:val="24"/>
        </w:rPr>
        <w:t xml:space="preserve"> w oparciu o realizowaną tematykę,</w:t>
      </w:r>
    </w:p>
    <w:p w14:paraId="5D7743A7" w14:textId="77777777" w:rsidR="003924F5" w:rsidRPr="0078704C" w:rsidRDefault="003924F5" w:rsidP="003924F5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aktywności indywidualne i zespołowe.</w:t>
      </w:r>
    </w:p>
    <w:p w14:paraId="436B53FB" w14:textId="77777777" w:rsidR="003924F5" w:rsidRPr="0078704C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3. Posiłek (ok 30 min)</w:t>
      </w:r>
    </w:p>
    <w:p w14:paraId="078196C2" w14:textId="77777777" w:rsidR="003924F5" w:rsidRPr="0078704C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4. Aktywność twórcza i działanie własne (ok. 60 min)</w:t>
      </w:r>
    </w:p>
    <w:p w14:paraId="11814A66" w14:textId="77777777" w:rsidR="003924F5" w:rsidRPr="0078704C" w:rsidRDefault="003924F5" w:rsidP="003924F5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działania plastyczne, twórcze, manipulacja, ruch, komunikacja.</w:t>
      </w:r>
    </w:p>
    <w:p w14:paraId="280FEE31" w14:textId="77777777" w:rsidR="003924F5" w:rsidRPr="0078704C" w:rsidRDefault="003924F5" w:rsidP="003924F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4. Relaksacja i wyciszenie (ok. 30 min)</w:t>
      </w:r>
    </w:p>
    <w:p w14:paraId="06319E0E" w14:textId="77777777" w:rsidR="003924F5" w:rsidRPr="0078704C" w:rsidRDefault="003924F5" w:rsidP="003924F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muzyka,</w:t>
      </w:r>
    </w:p>
    <w:p w14:paraId="388920CE" w14:textId="77777777" w:rsidR="003924F5" w:rsidRPr="0078704C" w:rsidRDefault="003924F5" w:rsidP="003924F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światło,</w:t>
      </w:r>
    </w:p>
    <w:p w14:paraId="7FBC4EA2" w14:textId="77777777" w:rsidR="003924F5" w:rsidRPr="0078704C" w:rsidRDefault="003924F5" w:rsidP="003924F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masaż,</w:t>
      </w:r>
    </w:p>
    <w:p w14:paraId="762187D9" w14:textId="77777777" w:rsidR="003924F5" w:rsidRPr="0078704C" w:rsidRDefault="003924F5" w:rsidP="003924F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inne bodźce sensoryczne,</w:t>
      </w:r>
    </w:p>
    <w:p w14:paraId="7F65785A" w14:textId="77777777" w:rsidR="003924F5" w:rsidRPr="00C404C0" w:rsidRDefault="003924F5" w:rsidP="003924F5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8704C">
        <w:rPr>
          <w:rFonts w:ascii="Times New Roman" w:hAnsi="Times New Roman"/>
          <w:sz w:val="24"/>
          <w:szCs w:val="24"/>
        </w:rPr>
        <w:t>pożegnanie uczestników zajęć</w:t>
      </w:r>
      <w:r w:rsidRPr="005D121F">
        <w:rPr>
          <w:rFonts w:ascii="Times New Roman" w:hAnsi="Times New Roman"/>
          <w:sz w:val="24"/>
          <w:szCs w:val="24"/>
        </w:rPr>
        <w:t>.</w:t>
      </w:r>
    </w:p>
    <w:p w14:paraId="72C723E1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5CB8736F" w14:textId="77777777" w:rsidR="003924F5" w:rsidRPr="001377FE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1377FE">
        <w:rPr>
          <w:rFonts w:ascii="Times New Roman" w:hAnsi="Times New Roman"/>
          <w:b/>
          <w:sz w:val="28"/>
          <w:szCs w:val="28"/>
        </w:rPr>
        <w:t>VII. Ewaluacja</w:t>
      </w:r>
    </w:p>
    <w:p w14:paraId="2B315D8A" w14:textId="77777777" w:rsidR="003924F5" w:rsidRPr="00F70B6A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 xml:space="preserve">Ewaluacja innowacji będzie miała charakter bieżący i końcowy. Jej celem będzie ocena skuteczności podejmowanych działań oraz stopnia realizacji założonych celów, </w:t>
      </w:r>
      <w:r>
        <w:rPr>
          <w:rFonts w:ascii="Times New Roman" w:hAnsi="Times New Roman"/>
          <w:sz w:val="24"/>
          <w:szCs w:val="24"/>
        </w:rPr>
        <w:br/>
      </w:r>
      <w:r w:rsidRPr="00F70B6A">
        <w:rPr>
          <w:rFonts w:ascii="Times New Roman" w:hAnsi="Times New Roman"/>
          <w:sz w:val="24"/>
          <w:szCs w:val="24"/>
        </w:rPr>
        <w:t xml:space="preserve">z uwzględnieniem indywidualnych możliwości i postępów </w:t>
      </w:r>
      <w:r>
        <w:rPr>
          <w:rFonts w:ascii="Times New Roman" w:hAnsi="Times New Roman"/>
          <w:sz w:val="24"/>
          <w:szCs w:val="24"/>
        </w:rPr>
        <w:t>uczestników zajęć rewalidacyjno-wychowawczych.</w:t>
      </w:r>
    </w:p>
    <w:p w14:paraId="1FDE4669" w14:textId="77777777" w:rsidR="003924F5" w:rsidRPr="00F70B6A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Ocena efektów realizacji innowacji zostanie przeprowadzona na podstawie:</w:t>
      </w:r>
    </w:p>
    <w:p w14:paraId="2D3FE45E" w14:textId="77777777" w:rsidR="003924F5" w:rsidRPr="00CA7D92" w:rsidRDefault="003924F5" w:rsidP="003924F5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systematycznej</w:t>
      </w:r>
      <w:r>
        <w:rPr>
          <w:rFonts w:ascii="Times New Roman" w:hAnsi="Times New Roman"/>
          <w:sz w:val="24"/>
          <w:szCs w:val="24"/>
        </w:rPr>
        <w:t>, bieżącej</w:t>
      </w:r>
      <w:r w:rsidRPr="00F70B6A">
        <w:rPr>
          <w:rFonts w:ascii="Times New Roman" w:hAnsi="Times New Roman"/>
          <w:sz w:val="24"/>
          <w:szCs w:val="24"/>
        </w:rPr>
        <w:t xml:space="preserve"> obserwacji </w:t>
      </w:r>
      <w:r>
        <w:rPr>
          <w:rFonts w:ascii="Times New Roman" w:hAnsi="Times New Roman"/>
          <w:sz w:val="24"/>
          <w:szCs w:val="24"/>
        </w:rPr>
        <w:t>reakcji</w:t>
      </w:r>
      <w:r w:rsidRPr="00F70B6A">
        <w:rPr>
          <w:rFonts w:ascii="Times New Roman" w:hAnsi="Times New Roman"/>
          <w:sz w:val="24"/>
          <w:szCs w:val="24"/>
        </w:rPr>
        <w:t xml:space="preserve"> ucz</w:t>
      </w:r>
      <w:r>
        <w:rPr>
          <w:rFonts w:ascii="Times New Roman" w:hAnsi="Times New Roman"/>
          <w:sz w:val="24"/>
          <w:szCs w:val="24"/>
        </w:rPr>
        <w:t>estników</w:t>
      </w:r>
      <w:r w:rsidRPr="00F70B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proponowane bodźce </w:t>
      </w:r>
      <w:r>
        <w:rPr>
          <w:rFonts w:ascii="Times New Roman" w:hAnsi="Times New Roman"/>
          <w:sz w:val="24"/>
          <w:szCs w:val="24"/>
        </w:rPr>
        <w:br/>
        <w:t>i aktywności (</w:t>
      </w:r>
      <w:r w:rsidRPr="00CA7D92">
        <w:rPr>
          <w:rFonts w:ascii="Times New Roman" w:hAnsi="Times New Roman"/>
          <w:sz w:val="24"/>
          <w:szCs w:val="24"/>
        </w:rPr>
        <w:t>analiz</w:t>
      </w:r>
      <w:r>
        <w:rPr>
          <w:rFonts w:ascii="Times New Roman" w:hAnsi="Times New Roman"/>
          <w:sz w:val="24"/>
          <w:szCs w:val="24"/>
        </w:rPr>
        <w:t>a</w:t>
      </w:r>
      <w:r w:rsidRPr="00CA7D92">
        <w:rPr>
          <w:rFonts w:ascii="Times New Roman" w:hAnsi="Times New Roman"/>
          <w:sz w:val="24"/>
          <w:szCs w:val="24"/>
        </w:rPr>
        <w:t xml:space="preserve"> stopnia samodzielności i aktywności uczestników zajęć</w:t>
      </w:r>
      <w:r>
        <w:rPr>
          <w:rFonts w:ascii="Times New Roman" w:hAnsi="Times New Roman"/>
          <w:sz w:val="24"/>
          <w:szCs w:val="24"/>
        </w:rPr>
        <w:t>)</w:t>
      </w:r>
      <w:r w:rsidRPr="00CA7D92">
        <w:rPr>
          <w:rFonts w:ascii="Times New Roman" w:hAnsi="Times New Roman"/>
          <w:sz w:val="24"/>
          <w:szCs w:val="24"/>
        </w:rPr>
        <w:t>,</w:t>
      </w:r>
    </w:p>
    <w:p w14:paraId="0728A2CC" w14:textId="77777777" w:rsidR="003924F5" w:rsidRPr="00F70B6A" w:rsidRDefault="003924F5" w:rsidP="003924F5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analizy dokumentacji nauczyciela (scenariusz</w:t>
      </w:r>
      <w:r>
        <w:rPr>
          <w:rFonts w:ascii="Times New Roman" w:hAnsi="Times New Roman"/>
          <w:sz w:val="24"/>
          <w:szCs w:val="24"/>
        </w:rPr>
        <w:t>e</w:t>
      </w:r>
      <w:r w:rsidRPr="00F70B6A">
        <w:rPr>
          <w:rFonts w:ascii="Times New Roman" w:hAnsi="Times New Roman"/>
          <w:sz w:val="24"/>
          <w:szCs w:val="24"/>
        </w:rPr>
        <w:t xml:space="preserve"> zajęć, </w:t>
      </w:r>
      <w:r>
        <w:rPr>
          <w:rFonts w:ascii="Times New Roman" w:hAnsi="Times New Roman"/>
          <w:sz w:val="24"/>
          <w:szCs w:val="24"/>
        </w:rPr>
        <w:t>zeszyty</w:t>
      </w:r>
      <w:r w:rsidRPr="00F70B6A">
        <w:rPr>
          <w:rFonts w:ascii="Times New Roman" w:hAnsi="Times New Roman"/>
          <w:sz w:val="24"/>
          <w:szCs w:val="24"/>
        </w:rPr>
        <w:t xml:space="preserve"> obserwacji, notat</w:t>
      </w:r>
      <w:r>
        <w:rPr>
          <w:rFonts w:ascii="Times New Roman" w:hAnsi="Times New Roman"/>
          <w:sz w:val="24"/>
          <w:szCs w:val="24"/>
        </w:rPr>
        <w:t>ki</w:t>
      </w:r>
      <w:r w:rsidRPr="00F70B6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</w:p>
    <w:p w14:paraId="3CFA2BE0" w14:textId="77777777" w:rsidR="003924F5" w:rsidRPr="0078704C" w:rsidRDefault="003924F5" w:rsidP="003924F5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analizy fotografii</w:t>
      </w:r>
      <w:r>
        <w:rPr>
          <w:rFonts w:ascii="Times New Roman" w:hAnsi="Times New Roman"/>
          <w:sz w:val="24"/>
          <w:szCs w:val="24"/>
        </w:rPr>
        <w:t xml:space="preserve"> i filmów</w:t>
      </w:r>
      <w:r w:rsidRPr="00F70B6A">
        <w:rPr>
          <w:rFonts w:ascii="Times New Roman" w:hAnsi="Times New Roman"/>
          <w:sz w:val="24"/>
          <w:szCs w:val="24"/>
        </w:rPr>
        <w:t xml:space="preserve"> dokumentujących udział w zajęciach;</w:t>
      </w:r>
    </w:p>
    <w:p w14:paraId="6471F9F4" w14:textId="77777777" w:rsidR="003924F5" w:rsidRDefault="003924F5" w:rsidP="003924F5">
      <w:pPr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 xml:space="preserve">analizy </w:t>
      </w:r>
      <w:r>
        <w:rPr>
          <w:rFonts w:ascii="Times New Roman" w:hAnsi="Times New Roman"/>
          <w:sz w:val="24"/>
          <w:szCs w:val="24"/>
        </w:rPr>
        <w:t xml:space="preserve">stopnia </w:t>
      </w:r>
      <w:r w:rsidRPr="00F70B6A">
        <w:rPr>
          <w:rFonts w:ascii="Times New Roman" w:hAnsi="Times New Roman"/>
          <w:sz w:val="24"/>
          <w:szCs w:val="24"/>
        </w:rPr>
        <w:t>osiągnięcia założonych celów innowacji.</w:t>
      </w:r>
    </w:p>
    <w:p w14:paraId="038EEDB8" w14:textId="77777777" w:rsidR="003924F5" w:rsidRPr="00F70B6A" w:rsidRDefault="003924F5" w:rsidP="003924F5">
      <w:pPr>
        <w:tabs>
          <w:tab w:val="left" w:pos="0"/>
        </w:tabs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1D426AC9" w14:textId="77777777" w:rsidR="003924F5" w:rsidRPr="00F70B6A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Za wskaźniki skuteczności innowacji uznaje się w szczególności:</w:t>
      </w:r>
    </w:p>
    <w:p w14:paraId="18076AAD" w14:textId="77777777" w:rsidR="003924F5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zwiększenie aktywności ucz</w:t>
      </w:r>
      <w:r>
        <w:rPr>
          <w:rFonts w:ascii="Times New Roman" w:hAnsi="Times New Roman"/>
          <w:sz w:val="24"/>
          <w:szCs w:val="24"/>
        </w:rPr>
        <w:t>estników</w:t>
      </w:r>
      <w:r w:rsidRPr="00F70B6A">
        <w:rPr>
          <w:rFonts w:ascii="Times New Roman" w:hAnsi="Times New Roman"/>
          <w:sz w:val="24"/>
          <w:szCs w:val="24"/>
        </w:rPr>
        <w:t xml:space="preserve"> podczas zajęć</w:t>
      </w:r>
      <w:r>
        <w:rPr>
          <w:rFonts w:ascii="Times New Roman" w:hAnsi="Times New Roman"/>
          <w:sz w:val="24"/>
          <w:szCs w:val="24"/>
        </w:rPr>
        <w:t>,</w:t>
      </w:r>
    </w:p>
    <w:p w14:paraId="6F943787" w14:textId="77777777" w:rsidR="003924F5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wydłużenie czasu koncentracji uwagi na zadaniu lub przedmiocie,</w:t>
      </w:r>
    </w:p>
    <w:p w14:paraId="2423173A" w14:textId="77777777" w:rsidR="003924F5" w:rsidRPr="00F70B6A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nabycie nowych umiejętności (np. dokonywanie prostych wyborów, umiejętności manipulacyjne, podejmowanie prób naśladownictwa ruchów,</w:t>
      </w:r>
      <w:r w:rsidRPr="0078704C">
        <w:rPr>
          <w:rFonts w:ascii="Times New Roman" w:hAnsi="Times New Roman"/>
          <w:sz w:val="24"/>
          <w:szCs w:val="24"/>
        </w:rPr>
        <w:t xml:space="preserve"> </w:t>
      </w:r>
      <w:r w:rsidRPr="00F70B6A">
        <w:rPr>
          <w:rFonts w:ascii="Times New Roman" w:hAnsi="Times New Roman"/>
          <w:sz w:val="24"/>
          <w:szCs w:val="24"/>
        </w:rPr>
        <w:t xml:space="preserve">wzrost samodzielności </w:t>
      </w:r>
      <w:r>
        <w:rPr>
          <w:rFonts w:ascii="Times New Roman" w:hAnsi="Times New Roman"/>
          <w:sz w:val="24"/>
          <w:szCs w:val="24"/>
        </w:rPr>
        <w:br/>
      </w:r>
      <w:r w:rsidRPr="00F70B6A">
        <w:rPr>
          <w:rFonts w:ascii="Times New Roman" w:hAnsi="Times New Roman"/>
          <w:sz w:val="24"/>
          <w:szCs w:val="24"/>
        </w:rPr>
        <w:t>w wykonywaniu prostych czynności</w:t>
      </w:r>
      <w:r>
        <w:rPr>
          <w:rFonts w:ascii="Times New Roman" w:hAnsi="Times New Roman"/>
          <w:sz w:val="24"/>
          <w:szCs w:val="24"/>
        </w:rPr>
        <w:t>),</w:t>
      </w:r>
    </w:p>
    <w:p w14:paraId="713ED62C" w14:textId="77777777" w:rsidR="003924F5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większą gotowość do p</w:t>
      </w:r>
      <w:r>
        <w:rPr>
          <w:rFonts w:ascii="Times New Roman" w:hAnsi="Times New Roman"/>
          <w:sz w:val="24"/>
          <w:szCs w:val="24"/>
        </w:rPr>
        <w:t>rzyjmowania</w:t>
      </w:r>
      <w:r w:rsidRPr="00F70B6A">
        <w:rPr>
          <w:rFonts w:ascii="Times New Roman" w:hAnsi="Times New Roman"/>
          <w:sz w:val="24"/>
          <w:szCs w:val="24"/>
        </w:rPr>
        <w:t xml:space="preserve"> nowych </w:t>
      </w:r>
      <w:r>
        <w:rPr>
          <w:rFonts w:ascii="Times New Roman" w:hAnsi="Times New Roman"/>
          <w:sz w:val="24"/>
          <w:szCs w:val="24"/>
        </w:rPr>
        <w:t>bodźców</w:t>
      </w:r>
      <w:r w:rsidRPr="00F70B6A">
        <w:rPr>
          <w:rFonts w:ascii="Times New Roman" w:hAnsi="Times New Roman"/>
          <w:sz w:val="24"/>
          <w:szCs w:val="24"/>
        </w:rPr>
        <w:t xml:space="preserve"> sensorycznych</w:t>
      </w:r>
      <w:r>
        <w:rPr>
          <w:rFonts w:ascii="Times New Roman" w:hAnsi="Times New Roman"/>
          <w:sz w:val="24"/>
          <w:szCs w:val="24"/>
        </w:rPr>
        <w:t xml:space="preserve"> (analiza niewerbalnych </w:t>
      </w:r>
      <w:proofErr w:type="spellStart"/>
      <w:r>
        <w:rPr>
          <w:rFonts w:ascii="Times New Roman" w:hAnsi="Times New Roman"/>
          <w:sz w:val="24"/>
          <w:szCs w:val="24"/>
        </w:rPr>
        <w:t>zachowań</w:t>
      </w:r>
      <w:proofErr w:type="spellEnd"/>
      <w:r>
        <w:rPr>
          <w:rFonts w:ascii="Times New Roman" w:hAnsi="Times New Roman"/>
          <w:sz w:val="24"/>
          <w:szCs w:val="24"/>
        </w:rPr>
        <w:t xml:space="preserve"> uczestników zajęć)</w:t>
      </w:r>
      <w:r w:rsidRPr="00F70B6A">
        <w:rPr>
          <w:rFonts w:ascii="Times New Roman" w:hAnsi="Times New Roman"/>
          <w:sz w:val="24"/>
          <w:szCs w:val="24"/>
        </w:rPr>
        <w:t>;</w:t>
      </w:r>
    </w:p>
    <w:p w14:paraId="12AB487A" w14:textId="77777777" w:rsidR="003924F5" w:rsidRPr="00F70B6A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wzrost umiejętności komunikacyjnych (np. uwspólnianie pola uwagi, nawiązywanie </w:t>
      </w:r>
      <w:r>
        <w:rPr>
          <w:rFonts w:ascii="Times New Roman" w:hAnsi="Times New Roman"/>
          <w:sz w:val="24"/>
          <w:szCs w:val="24"/>
        </w:rPr>
        <w:br/>
        <w:t>i utrzymywanie kontaktu wzrokowego, komunikowanie chęci/niechęci podejmowania określonych działań, wydłużenie kontaktu wzrokowego)</w:t>
      </w:r>
    </w:p>
    <w:p w14:paraId="500838C6" w14:textId="77777777" w:rsidR="003924F5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0B6A">
        <w:rPr>
          <w:rFonts w:ascii="Times New Roman" w:hAnsi="Times New Roman"/>
          <w:sz w:val="24"/>
          <w:szCs w:val="24"/>
        </w:rPr>
        <w:t>wydłużenie czasu koncentracji uwagi</w:t>
      </w:r>
      <w:r>
        <w:rPr>
          <w:rFonts w:ascii="Times New Roman" w:hAnsi="Times New Roman"/>
          <w:sz w:val="24"/>
          <w:szCs w:val="24"/>
        </w:rPr>
        <w:t xml:space="preserve"> na przedmiocie lub czynności</w:t>
      </w:r>
      <w:r w:rsidRPr="00F70B6A">
        <w:rPr>
          <w:rFonts w:ascii="Times New Roman" w:hAnsi="Times New Roman"/>
          <w:sz w:val="24"/>
          <w:szCs w:val="24"/>
        </w:rPr>
        <w:t>;</w:t>
      </w:r>
    </w:p>
    <w:p w14:paraId="6676F691" w14:textId="77777777" w:rsidR="003924F5" w:rsidRPr="00F70B6A" w:rsidRDefault="003924F5" w:rsidP="003924F5">
      <w:pPr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pozytywne reakcje werbalne i niewerbalne podczas realizacji proponowanych aktywności.</w:t>
      </w:r>
    </w:p>
    <w:p w14:paraId="7CDE156E" w14:textId="77777777" w:rsidR="003924F5" w:rsidRPr="00740659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6EE9075B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740659">
        <w:rPr>
          <w:rFonts w:ascii="Times New Roman" w:hAnsi="Times New Roman"/>
          <w:sz w:val="24"/>
          <w:szCs w:val="24"/>
        </w:rPr>
        <w:t xml:space="preserve">naliza </w:t>
      </w:r>
      <w:r>
        <w:rPr>
          <w:rFonts w:ascii="Times New Roman" w:hAnsi="Times New Roman"/>
          <w:sz w:val="24"/>
          <w:szCs w:val="24"/>
        </w:rPr>
        <w:t xml:space="preserve">wyników obserwacji </w:t>
      </w:r>
      <w:r w:rsidRPr="00740659">
        <w:rPr>
          <w:rFonts w:ascii="Times New Roman" w:hAnsi="Times New Roman"/>
          <w:sz w:val="24"/>
          <w:szCs w:val="24"/>
        </w:rPr>
        <w:t>pozwoli ocenić stopień realizacji zamierzonych celów. Działania te pomogą wyciągnąć wnioski, zaplanować pracę i ewentualnie zmodyfikować metody pracy. Podjęta zostanie także decyzja o ewentualnej kontynuacji innowacji.</w:t>
      </w:r>
    </w:p>
    <w:p w14:paraId="7CCC2B8F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740659">
        <w:rPr>
          <w:rFonts w:ascii="Times New Roman" w:hAnsi="Times New Roman"/>
          <w:sz w:val="24"/>
          <w:szCs w:val="24"/>
        </w:rPr>
        <w:t xml:space="preserve">Wszystkie wyniki i uwagi zostaną opracowane w sprawozdaniu oraz udostępnione dyrektorowi szkoły. </w:t>
      </w:r>
    </w:p>
    <w:p w14:paraId="3FB016BE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6165525C" w14:textId="77777777" w:rsidR="003924F5" w:rsidRPr="0040062E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740659">
        <w:rPr>
          <w:rFonts w:ascii="Times New Roman" w:hAnsi="Times New Roman"/>
          <w:b/>
          <w:sz w:val="28"/>
          <w:szCs w:val="28"/>
        </w:rPr>
        <w:t>VIII. Spodziewane efekty</w:t>
      </w:r>
    </w:p>
    <w:p w14:paraId="07157D60" w14:textId="77777777" w:rsidR="003924F5" w:rsidRPr="0040062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40062E">
        <w:rPr>
          <w:rFonts w:ascii="Times New Roman" w:hAnsi="Times New Roman"/>
          <w:sz w:val="24"/>
          <w:szCs w:val="24"/>
          <w:u w:val="single"/>
        </w:rPr>
        <w:t>Spodziewane efekty dla uczestników zajęć:</w:t>
      </w:r>
    </w:p>
    <w:p w14:paraId="5E777935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 xml:space="preserve">zwiększenie aktywności </w:t>
      </w:r>
      <w:r>
        <w:rPr>
          <w:rFonts w:ascii="Times New Roman" w:hAnsi="Times New Roman"/>
          <w:sz w:val="24"/>
          <w:szCs w:val="24"/>
        </w:rPr>
        <w:t>własnej,</w:t>
      </w:r>
    </w:p>
    <w:p w14:paraId="2871BBF9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wzrost poczucia sprawstwa,</w:t>
      </w:r>
    </w:p>
    <w:p w14:paraId="2E451181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wzbogacenie doświadczeń zmysłowych poprzez wielozmysłowe poznawanie otaczającego świata</w:t>
      </w:r>
      <w:r>
        <w:rPr>
          <w:rFonts w:ascii="Times New Roman" w:hAnsi="Times New Roman"/>
          <w:sz w:val="24"/>
          <w:szCs w:val="24"/>
        </w:rPr>
        <w:t>,</w:t>
      </w:r>
    </w:p>
    <w:p w14:paraId="2ABD57BC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rozwój percepcji wzrokowej, słuchowej, dotykowej, węchowej i smakowej</w:t>
      </w:r>
      <w:r>
        <w:rPr>
          <w:rFonts w:ascii="Times New Roman" w:hAnsi="Times New Roman"/>
          <w:sz w:val="24"/>
          <w:szCs w:val="24"/>
        </w:rPr>
        <w:t>,</w:t>
      </w:r>
    </w:p>
    <w:p w14:paraId="3CDB80EB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wydłużenie czasu aktywnego uczestnictwa w zajęciach;</w:t>
      </w:r>
    </w:p>
    <w:p w14:paraId="4BED84FF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wzrost</w:t>
      </w:r>
      <w:r w:rsidRPr="0040062E">
        <w:rPr>
          <w:rFonts w:ascii="Times New Roman" w:hAnsi="Times New Roman"/>
          <w:sz w:val="24"/>
          <w:szCs w:val="24"/>
        </w:rPr>
        <w:t xml:space="preserve"> umiejętności dokonywania wyborów i </w:t>
      </w:r>
      <w:r>
        <w:rPr>
          <w:rFonts w:ascii="Times New Roman" w:hAnsi="Times New Roman"/>
          <w:sz w:val="24"/>
          <w:szCs w:val="24"/>
        </w:rPr>
        <w:t>w dostępny sobie sposób komunikowania</w:t>
      </w:r>
      <w:r w:rsidRPr="0040062E">
        <w:rPr>
          <w:rFonts w:ascii="Times New Roman" w:hAnsi="Times New Roman"/>
          <w:sz w:val="24"/>
          <w:szCs w:val="24"/>
        </w:rPr>
        <w:t xml:space="preserve"> własnych preferencji</w:t>
      </w:r>
      <w:r>
        <w:rPr>
          <w:rFonts w:ascii="Times New Roman" w:hAnsi="Times New Roman"/>
          <w:sz w:val="24"/>
          <w:szCs w:val="24"/>
        </w:rPr>
        <w:t>,</w:t>
      </w:r>
    </w:p>
    <w:p w14:paraId="72140B5E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wzrost samodzielności podczas wykonywania prostych czynności</w:t>
      </w:r>
      <w:r>
        <w:rPr>
          <w:rFonts w:ascii="Times New Roman" w:hAnsi="Times New Roman"/>
          <w:sz w:val="24"/>
          <w:szCs w:val="24"/>
        </w:rPr>
        <w:t>,</w:t>
      </w:r>
    </w:p>
    <w:p w14:paraId="06050219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rozwój sprawności ruchowej, koordynacji wzrokowo-ruchowej oraz motoryki małej i dużej;</w:t>
      </w:r>
    </w:p>
    <w:p w14:paraId="092E30C2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wzrost liczby pozytywnych doświadczeń z przebywania z drugim człowiekiem i bycia częścią zespołu. </w:t>
      </w:r>
    </w:p>
    <w:p w14:paraId="4C113461" w14:textId="77777777" w:rsidR="003924F5" w:rsidRPr="00C404C0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134607" w14:textId="77777777" w:rsidR="003924F5" w:rsidRPr="0040062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40062E">
        <w:rPr>
          <w:rFonts w:ascii="Times New Roman" w:hAnsi="Times New Roman"/>
          <w:sz w:val="24"/>
          <w:szCs w:val="24"/>
          <w:u w:val="single"/>
        </w:rPr>
        <w:t>Spodziewane efekty dla nauczyciela:</w:t>
      </w:r>
    </w:p>
    <w:p w14:paraId="3D725DC0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wzbogacenie warsztatu pracy</w:t>
      </w:r>
      <w:r>
        <w:rPr>
          <w:rFonts w:ascii="Times New Roman" w:hAnsi="Times New Roman"/>
          <w:sz w:val="24"/>
          <w:szCs w:val="24"/>
        </w:rPr>
        <w:t>,</w:t>
      </w:r>
    </w:p>
    <w:p w14:paraId="6783551B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zwiększenie atrakcyjności prowadzonych zajęć</w:t>
      </w:r>
      <w:r>
        <w:rPr>
          <w:rFonts w:ascii="Times New Roman" w:hAnsi="Times New Roman"/>
          <w:sz w:val="24"/>
          <w:szCs w:val="24"/>
        </w:rPr>
        <w:t>,</w:t>
      </w:r>
    </w:p>
    <w:p w14:paraId="3464DC27" w14:textId="77777777" w:rsidR="003924F5" w:rsidRPr="0040062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poszerzenie bazy pomocy dydaktycznych i materiałów sensorycznych</w:t>
      </w:r>
      <w:r>
        <w:rPr>
          <w:rFonts w:ascii="Times New Roman" w:hAnsi="Times New Roman"/>
          <w:sz w:val="24"/>
          <w:szCs w:val="24"/>
        </w:rPr>
        <w:t>,</w:t>
      </w:r>
    </w:p>
    <w:p w14:paraId="1C5E9ADD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 xml:space="preserve">doskonalenie umiejętności planowania i prowadzenia zajęć opartych na </w:t>
      </w:r>
      <w:proofErr w:type="spellStart"/>
      <w:r w:rsidRPr="0040062E">
        <w:rPr>
          <w:rFonts w:ascii="Times New Roman" w:hAnsi="Times New Roman"/>
          <w:sz w:val="24"/>
          <w:szCs w:val="24"/>
        </w:rPr>
        <w:t>polisensorycznym</w:t>
      </w:r>
      <w:proofErr w:type="spellEnd"/>
      <w:r w:rsidRPr="0040062E">
        <w:rPr>
          <w:rFonts w:ascii="Times New Roman" w:hAnsi="Times New Roman"/>
          <w:sz w:val="24"/>
          <w:szCs w:val="24"/>
        </w:rPr>
        <w:t xml:space="preserve"> poznawaniu świata.</w:t>
      </w:r>
    </w:p>
    <w:p w14:paraId="7467C9D4" w14:textId="77777777" w:rsidR="003924F5" w:rsidRPr="0040062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B6B709" w14:textId="77777777" w:rsidR="003924F5" w:rsidRPr="0040062E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40062E">
        <w:rPr>
          <w:rFonts w:ascii="Times New Roman" w:hAnsi="Times New Roman"/>
          <w:sz w:val="24"/>
          <w:szCs w:val="24"/>
          <w:u w:val="single"/>
        </w:rPr>
        <w:t>Spodziewane efekty dla szkoły:</w:t>
      </w:r>
    </w:p>
    <w:p w14:paraId="1898B933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 xml:space="preserve">poszerzenie oferty </w:t>
      </w:r>
      <w:r>
        <w:rPr>
          <w:rFonts w:ascii="Times New Roman" w:hAnsi="Times New Roman"/>
          <w:sz w:val="24"/>
          <w:szCs w:val="24"/>
        </w:rPr>
        <w:t xml:space="preserve">oddziaływań terapeutycznych </w:t>
      </w:r>
      <w:r w:rsidRPr="0040062E">
        <w:rPr>
          <w:rFonts w:ascii="Times New Roman" w:hAnsi="Times New Roman"/>
          <w:sz w:val="24"/>
          <w:szCs w:val="24"/>
        </w:rPr>
        <w:t>szkoły</w:t>
      </w:r>
      <w:r>
        <w:rPr>
          <w:rFonts w:ascii="Times New Roman" w:hAnsi="Times New Roman"/>
          <w:sz w:val="24"/>
          <w:szCs w:val="24"/>
        </w:rPr>
        <w:t>,</w:t>
      </w:r>
    </w:p>
    <w:p w14:paraId="3605A6B4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62E">
        <w:rPr>
          <w:rFonts w:ascii="Times New Roman" w:hAnsi="Times New Roman"/>
          <w:sz w:val="24"/>
          <w:szCs w:val="24"/>
        </w:rPr>
        <w:t>podniesienie jakości pracy placówki poprzez wdrażanie innowacyjnych rozwiązań</w:t>
      </w:r>
      <w:r>
        <w:rPr>
          <w:rFonts w:ascii="Times New Roman" w:hAnsi="Times New Roman"/>
          <w:sz w:val="24"/>
          <w:szCs w:val="24"/>
        </w:rPr>
        <w:t>,</w:t>
      </w:r>
    </w:p>
    <w:p w14:paraId="11D924AE" w14:textId="77777777" w:rsidR="003924F5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promocja szkoły (zamieszczenie informacji na stronie internetowej i w mediach społecznościowych),</w:t>
      </w:r>
    </w:p>
    <w:p w14:paraId="5260E028" w14:textId="77777777" w:rsidR="003924F5" w:rsidRPr="00C51E24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51E24">
        <w:rPr>
          <w:rFonts w:ascii="Times New Roman" w:hAnsi="Times New Roman"/>
          <w:sz w:val="24"/>
          <w:szCs w:val="24"/>
        </w:rPr>
        <w:t xml:space="preserve">stworzenie atrakcyjnych i angażujących warunków do rozwoju uczestników zajęć </w:t>
      </w:r>
      <w:proofErr w:type="spellStart"/>
      <w:r w:rsidRPr="00C51E24">
        <w:rPr>
          <w:rFonts w:ascii="Times New Roman" w:hAnsi="Times New Roman"/>
          <w:sz w:val="24"/>
          <w:szCs w:val="24"/>
        </w:rPr>
        <w:t>rewalidacyjno</w:t>
      </w:r>
      <w:proofErr w:type="spellEnd"/>
      <w:r w:rsidRPr="00C51E24">
        <w:rPr>
          <w:rFonts w:ascii="Times New Roman" w:hAnsi="Times New Roman"/>
          <w:sz w:val="24"/>
          <w:szCs w:val="24"/>
        </w:rPr>
        <w:t xml:space="preserve"> - wychowawczych.</w:t>
      </w:r>
    </w:p>
    <w:p w14:paraId="69843A2B" w14:textId="77777777" w:rsidR="003924F5" w:rsidRDefault="003924F5" w:rsidP="003924F5">
      <w:pPr>
        <w:pStyle w:val="Akapitzlist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10B86315" w14:textId="77777777" w:rsidR="003924F5" w:rsidRDefault="003924F5" w:rsidP="003924F5">
      <w:pPr>
        <w:pStyle w:val="Akapitzlist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0CBDDFD8" w14:textId="77777777" w:rsidR="003924F5" w:rsidRDefault="003924F5" w:rsidP="003924F5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740659">
        <w:rPr>
          <w:rFonts w:ascii="Times New Roman" w:hAnsi="Times New Roman"/>
          <w:b/>
          <w:sz w:val="28"/>
          <w:szCs w:val="28"/>
        </w:rPr>
        <w:lastRenderedPageBreak/>
        <w:t>IX. Podsumowanie</w:t>
      </w:r>
    </w:p>
    <w:p w14:paraId="6B411252" w14:textId="77777777" w:rsidR="003924F5" w:rsidRPr="00873B3A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32DF0">
        <w:rPr>
          <w:rFonts w:ascii="Times New Roman" w:hAnsi="Times New Roman"/>
          <w:bCs/>
          <w:sz w:val="24"/>
          <w:szCs w:val="24"/>
        </w:rPr>
        <w:t>I</w:t>
      </w:r>
      <w:r w:rsidRPr="00873B3A">
        <w:rPr>
          <w:rFonts w:ascii="Times New Roman" w:hAnsi="Times New Roman"/>
          <w:bCs/>
          <w:sz w:val="24"/>
          <w:szCs w:val="24"/>
        </w:rPr>
        <w:t xml:space="preserve">nnowacja „Dzień dziś wyjątkowy – święta nietypowe inspiracją do odkrywania i działania” </w:t>
      </w:r>
      <w:r w:rsidRPr="00873B3A">
        <w:rPr>
          <w:rFonts w:ascii="Times New Roman" w:hAnsi="Times New Roman"/>
          <w:sz w:val="24"/>
          <w:szCs w:val="24"/>
        </w:rPr>
        <w:t xml:space="preserve">odpowiada na potrzeby osób z głęboką niepełnosprawnością intelektualną, dla których bezpośrednie doświadczanie świata stanowi podstawę rozwoju. Poprzez stworzenie wyjątkowych sytuacji terapeutycznych uczestnicy otrzymują możliwość aktywnego udziału </w:t>
      </w:r>
      <w:r>
        <w:rPr>
          <w:rFonts w:ascii="Times New Roman" w:hAnsi="Times New Roman"/>
          <w:sz w:val="24"/>
          <w:szCs w:val="24"/>
        </w:rPr>
        <w:br/>
      </w:r>
      <w:r w:rsidRPr="00873B3A">
        <w:rPr>
          <w:rFonts w:ascii="Times New Roman" w:hAnsi="Times New Roman"/>
          <w:sz w:val="24"/>
          <w:szCs w:val="24"/>
        </w:rPr>
        <w:t>w zajęciach oraz odkrywania świata wszystkimi dostępnymi zmysłami.</w:t>
      </w:r>
      <w:r w:rsidRPr="00873B3A">
        <w:rPr>
          <w:rFonts w:ascii="Times New Roman" w:hAnsi="Times New Roman"/>
          <w:bCs/>
          <w:sz w:val="24"/>
          <w:szCs w:val="24"/>
        </w:rPr>
        <w:t xml:space="preserve"> </w:t>
      </w:r>
      <w:r w:rsidRPr="00873B3A">
        <w:rPr>
          <w:rFonts w:ascii="Times New Roman" w:hAnsi="Times New Roman"/>
          <w:sz w:val="24"/>
          <w:szCs w:val="24"/>
        </w:rPr>
        <w:t>Jej realizacja opiera</w:t>
      </w:r>
      <w:r>
        <w:rPr>
          <w:rFonts w:ascii="Times New Roman" w:hAnsi="Times New Roman"/>
          <w:sz w:val="24"/>
          <w:szCs w:val="24"/>
        </w:rPr>
        <w:t>ć</w:t>
      </w:r>
      <w:r w:rsidRPr="00873B3A">
        <w:rPr>
          <w:rFonts w:ascii="Times New Roman" w:hAnsi="Times New Roman"/>
          <w:sz w:val="24"/>
          <w:szCs w:val="24"/>
        </w:rPr>
        <w:t xml:space="preserve"> się</w:t>
      </w:r>
      <w:r>
        <w:rPr>
          <w:rFonts w:ascii="Times New Roman" w:hAnsi="Times New Roman"/>
          <w:sz w:val="24"/>
          <w:szCs w:val="24"/>
        </w:rPr>
        <w:t xml:space="preserve"> będzie</w:t>
      </w:r>
      <w:r w:rsidRPr="00873B3A">
        <w:rPr>
          <w:rFonts w:ascii="Times New Roman" w:hAnsi="Times New Roman"/>
          <w:sz w:val="24"/>
          <w:szCs w:val="24"/>
        </w:rPr>
        <w:t xml:space="preserve"> na aktywnym, wielozmysłowym poznawaniu otaczającego świata poprzez doświadczenie, zabawę i udział w aktywnościach inspirowanych kalendarzem świąt nietypowych. Nietypowe święta mają stać się okazją do organizowania wyjątkowych spotkań </w:t>
      </w:r>
      <w:proofErr w:type="spellStart"/>
      <w:r w:rsidRPr="00873B3A">
        <w:rPr>
          <w:rFonts w:ascii="Times New Roman" w:hAnsi="Times New Roman"/>
          <w:sz w:val="24"/>
          <w:szCs w:val="24"/>
        </w:rPr>
        <w:t>polisensorycznych</w:t>
      </w:r>
      <w:proofErr w:type="spellEnd"/>
      <w:r w:rsidRPr="00873B3A">
        <w:rPr>
          <w:rFonts w:ascii="Times New Roman" w:hAnsi="Times New Roman"/>
          <w:sz w:val="24"/>
          <w:szCs w:val="24"/>
        </w:rPr>
        <w:t xml:space="preserve">, podczas których uczestnicy zajęć </w:t>
      </w:r>
      <w:proofErr w:type="spellStart"/>
      <w:r w:rsidRPr="00873B3A">
        <w:rPr>
          <w:rFonts w:ascii="Times New Roman" w:hAnsi="Times New Roman"/>
          <w:sz w:val="24"/>
          <w:szCs w:val="24"/>
        </w:rPr>
        <w:t>rewalidacyjno</w:t>
      </w:r>
      <w:proofErr w:type="spellEnd"/>
      <w:r w:rsidRPr="00873B3A">
        <w:rPr>
          <w:rFonts w:ascii="Times New Roman" w:hAnsi="Times New Roman"/>
          <w:sz w:val="24"/>
          <w:szCs w:val="24"/>
        </w:rPr>
        <w:t xml:space="preserve"> – wychowawczych będą mogli doświadczać nowych bodźców, podejmować aktywność zgodnie ze swoimi możliwościami, nabywać i rozwijać umiejętności komunikacyjne oraz budować poczucie sprawstwa.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B3A">
        <w:rPr>
          <w:rFonts w:ascii="Times New Roman" w:hAnsi="Times New Roman"/>
          <w:bCs/>
          <w:sz w:val="24"/>
          <w:szCs w:val="24"/>
        </w:rPr>
        <w:t>W ten sposób z</w:t>
      </w:r>
      <w:r w:rsidRPr="00873B3A">
        <w:rPr>
          <w:rFonts w:ascii="Times New Roman" w:hAnsi="Times New Roman"/>
          <w:sz w:val="24"/>
          <w:szCs w:val="24"/>
        </w:rPr>
        <w:t xml:space="preserve">aproponowane działania sprzyjać będą wszechstronnemu rozwojowi uczestników zajęć </w:t>
      </w:r>
      <w:proofErr w:type="spellStart"/>
      <w:r w:rsidRPr="00873B3A">
        <w:rPr>
          <w:rFonts w:ascii="Times New Roman" w:hAnsi="Times New Roman"/>
          <w:sz w:val="24"/>
          <w:szCs w:val="24"/>
        </w:rPr>
        <w:t>rewalidacyjno</w:t>
      </w:r>
      <w:proofErr w:type="spellEnd"/>
      <w:r w:rsidRPr="00873B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873B3A">
        <w:rPr>
          <w:rFonts w:ascii="Times New Roman" w:hAnsi="Times New Roman"/>
          <w:sz w:val="24"/>
          <w:szCs w:val="24"/>
        </w:rPr>
        <w:t xml:space="preserve"> wychowawczych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73B3A">
        <w:rPr>
          <w:rFonts w:ascii="Times New Roman" w:hAnsi="Times New Roman"/>
          <w:sz w:val="24"/>
          <w:szCs w:val="24"/>
        </w:rPr>
        <w:t xml:space="preserve">Realizacja innowacji uatrakcyjni proces </w:t>
      </w:r>
      <w:proofErr w:type="spellStart"/>
      <w:r w:rsidRPr="00873B3A">
        <w:rPr>
          <w:rFonts w:ascii="Times New Roman" w:hAnsi="Times New Roman"/>
          <w:sz w:val="24"/>
          <w:szCs w:val="24"/>
        </w:rPr>
        <w:t>rewalidacyjno</w:t>
      </w:r>
      <w:proofErr w:type="spellEnd"/>
      <w:r w:rsidRPr="00873B3A">
        <w:rPr>
          <w:rFonts w:ascii="Times New Roman" w:hAnsi="Times New Roman"/>
          <w:sz w:val="24"/>
          <w:szCs w:val="24"/>
        </w:rPr>
        <w:t xml:space="preserve"> – wychowawczy oraz stworzy uczestnikom możliwość zdobywania nowych doświadczeń w atmosferze bezpieczeństwa, akceptacji i radości. Dzięki elastycznej formule zajęć możliwe będzie dostosowanie treści i metod pracy </w:t>
      </w:r>
      <w:r>
        <w:rPr>
          <w:rFonts w:ascii="Times New Roman" w:hAnsi="Times New Roman"/>
          <w:sz w:val="24"/>
          <w:szCs w:val="24"/>
        </w:rPr>
        <w:br/>
      </w:r>
      <w:r w:rsidRPr="00873B3A">
        <w:rPr>
          <w:rFonts w:ascii="Times New Roman" w:hAnsi="Times New Roman"/>
          <w:sz w:val="24"/>
          <w:szCs w:val="24"/>
        </w:rPr>
        <w:t>do indywidualnych potrzeb każdego uczestnika, co zwiększy skuteczność oddziaływań.</w:t>
      </w:r>
    </w:p>
    <w:p w14:paraId="3A68BE1D" w14:textId="77777777" w:rsidR="003924F5" w:rsidRPr="00873B3A" w:rsidRDefault="003924F5" w:rsidP="003924F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73B3A">
        <w:rPr>
          <w:rFonts w:ascii="Times New Roman" w:hAnsi="Times New Roman"/>
          <w:sz w:val="24"/>
          <w:szCs w:val="24"/>
        </w:rPr>
        <w:t xml:space="preserve">Innowacja może też stanowić inspirację do wdrażania kolejnych działań opartych </w:t>
      </w:r>
      <w:r>
        <w:rPr>
          <w:rFonts w:ascii="Times New Roman" w:hAnsi="Times New Roman"/>
          <w:sz w:val="24"/>
          <w:szCs w:val="24"/>
        </w:rPr>
        <w:br/>
      </w:r>
      <w:r w:rsidRPr="00873B3A">
        <w:rPr>
          <w:rFonts w:ascii="Times New Roman" w:hAnsi="Times New Roman"/>
          <w:sz w:val="24"/>
          <w:szCs w:val="24"/>
        </w:rPr>
        <w:t xml:space="preserve">na stymulacji </w:t>
      </w:r>
      <w:proofErr w:type="spellStart"/>
      <w:r w:rsidRPr="00873B3A">
        <w:rPr>
          <w:rFonts w:ascii="Times New Roman" w:hAnsi="Times New Roman"/>
          <w:sz w:val="24"/>
          <w:szCs w:val="24"/>
        </w:rPr>
        <w:t>polisensorycznej</w:t>
      </w:r>
      <w:proofErr w:type="spellEnd"/>
      <w:r w:rsidRPr="00873B3A">
        <w:rPr>
          <w:rFonts w:ascii="Times New Roman" w:hAnsi="Times New Roman"/>
          <w:sz w:val="24"/>
          <w:szCs w:val="24"/>
        </w:rPr>
        <w:t xml:space="preserve"> oraz przyczynić się do podnoszenia jakości pracy szkoły poprzez stosowanie nowoczesnych i angażujących metod pracy z </w:t>
      </w:r>
      <w:r>
        <w:rPr>
          <w:rFonts w:ascii="Times New Roman" w:hAnsi="Times New Roman"/>
          <w:sz w:val="24"/>
          <w:szCs w:val="24"/>
        </w:rPr>
        <w:t>młodzieżą z głęboką niepełnosprawnością intelektualną</w:t>
      </w:r>
      <w:r w:rsidRPr="00873B3A">
        <w:rPr>
          <w:rFonts w:ascii="Times New Roman" w:hAnsi="Times New Roman"/>
          <w:sz w:val="24"/>
          <w:szCs w:val="24"/>
        </w:rPr>
        <w:t>.</w:t>
      </w:r>
    </w:p>
    <w:p w14:paraId="5F522EC8" w14:textId="77777777" w:rsidR="003924F5" w:rsidRDefault="003924F5" w:rsidP="003924F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6ED99D19" w14:textId="77777777" w:rsidR="003924F5" w:rsidRDefault="003924F5" w:rsidP="003924F5">
      <w:pPr>
        <w:jc w:val="both"/>
      </w:pPr>
    </w:p>
    <w:p w14:paraId="6E9550EB" w14:textId="77777777" w:rsidR="003924F5" w:rsidRDefault="003924F5"/>
    <w:sectPr w:rsidR="00392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641"/>
    <w:multiLevelType w:val="multilevel"/>
    <w:tmpl w:val="C74E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30EC7"/>
    <w:multiLevelType w:val="multilevel"/>
    <w:tmpl w:val="563E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30C5D"/>
    <w:multiLevelType w:val="multilevel"/>
    <w:tmpl w:val="0588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FC36C1"/>
    <w:multiLevelType w:val="multilevel"/>
    <w:tmpl w:val="7B34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823AA"/>
    <w:multiLevelType w:val="hybridMultilevel"/>
    <w:tmpl w:val="CCAC9BB0"/>
    <w:lvl w:ilvl="0" w:tplc="F640B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90381E"/>
    <w:multiLevelType w:val="multilevel"/>
    <w:tmpl w:val="0A0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44C4F"/>
    <w:multiLevelType w:val="multilevel"/>
    <w:tmpl w:val="5690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996B73"/>
    <w:multiLevelType w:val="hybridMultilevel"/>
    <w:tmpl w:val="7DCC5CB2"/>
    <w:lvl w:ilvl="0" w:tplc="04E05C1E">
      <w:start w:val="1"/>
      <w:numFmt w:val="upperRoman"/>
      <w:lvlText w:val="%1."/>
      <w:lvlJc w:val="left"/>
      <w:pPr>
        <w:ind w:left="43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40" w:hanging="360"/>
      </w:pPr>
    </w:lvl>
    <w:lvl w:ilvl="2" w:tplc="0415001B" w:tentative="1">
      <w:start w:val="1"/>
      <w:numFmt w:val="lowerRoman"/>
      <w:lvlText w:val="%3."/>
      <w:lvlJc w:val="right"/>
      <w:pPr>
        <w:ind w:left="5460" w:hanging="180"/>
      </w:pPr>
    </w:lvl>
    <w:lvl w:ilvl="3" w:tplc="0415000F" w:tentative="1">
      <w:start w:val="1"/>
      <w:numFmt w:val="decimal"/>
      <w:lvlText w:val="%4."/>
      <w:lvlJc w:val="left"/>
      <w:pPr>
        <w:ind w:left="6180" w:hanging="360"/>
      </w:pPr>
    </w:lvl>
    <w:lvl w:ilvl="4" w:tplc="04150019" w:tentative="1">
      <w:start w:val="1"/>
      <w:numFmt w:val="lowerLetter"/>
      <w:lvlText w:val="%5."/>
      <w:lvlJc w:val="left"/>
      <w:pPr>
        <w:ind w:left="6900" w:hanging="360"/>
      </w:pPr>
    </w:lvl>
    <w:lvl w:ilvl="5" w:tplc="0415001B" w:tentative="1">
      <w:start w:val="1"/>
      <w:numFmt w:val="lowerRoman"/>
      <w:lvlText w:val="%6."/>
      <w:lvlJc w:val="right"/>
      <w:pPr>
        <w:ind w:left="7620" w:hanging="180"/>
      </w:pPr>
    </w:lvl>
    <w:lvl w:ilvl="6" w:tplc="0415000F" w:tentative="1">
      <w:start w:val="1"/>
      <w:numFmt w:val="decimal"/>
      <w:lvlText w:val="%7."/>
      <w:lvlJc w:val="left"/>
      <w:pPr>
        <w:ind w:left="8340" w:hanging="360"/>
      </w:pPr>
    </w:lvl>
    <w:lvl w:ilvl="7" w:tplc="04150019" w:tentative="1">
      <w:start w:val="1"/>
      <w:numFmt w:val="lowerLetter"/>
      <w:lvlText w:val="%8."/>
      <w:lvlJc w:val="left"/>
      <w:pPr>
        <w:ind w:left="9060" w:hanging="360"/>
      </w:pPr>
    </w:lvl>
    <w:lvl w:ilvl="8" w:tplc="0415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8" w15:restartNumberingAfterBreak="0">
    <w:nsid w:val="6B432EC7"/>
    <w:multiLevelType w:val="multilevel"/>
    <w:tmpl w:val="69DA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3B16D5"/>
    <w:multiLevelType w:val="multilevel"/>
    <w:tmpl w:val="2782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501598"/>
    <w:multiLevelType w:val="multilevel"/>
    <w:tmpl w:val="1E96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624747">
    <w:abstractNumId w:val="7"/>
  </w:num>
  <w:num w:numId="2" w16cid:durableId="555701717">
    <w:abstractNumId w:val="4"/>
  </w:num>
  <w:num w:numId="3" w16cid:durableId="2082242494">
    <w:abstractNumId w:val="3"/>
  </w:num>
  <w:num w:numId="4" w16cid:durableId="1581678358">
    <w:abstractNumId w:val="2"/>
  </w:num>
  <w:num w:numId="5" w16cid:durableId="1033068761">
    <w:abstractNumId w:val="8"/>
  </w:num>
  <w:num w:numId="6" w16cid:durableId="928346935">
    <w:abstractNumId w:val="9"/>
  </w:num>
  <w:num w:numId="7" w16cid:durableId="1362240738">
    <w:abstractNumId w:val="5"/>
  </w:num>
  <w:num w:numId="8" w16cid:durableId="1012804404">
    <w:abstractNumId w:val="10"/>
  </w:num>
  <w:num w:numId="9" w16cid:durableId="445006372">
    <w:abstractNumId w:val="6"/>
  </w:num>
  <w:num w:numId="10" w16cid:durableId="484276030">
    <w:abstractNumId w:val="0"/>
  </w:num>
  <w:num w:numId="11" w16cid:durableId="175751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F5"/>
    <w:rsid w:val="003924F5"/>
    <w:rsid w:val="00A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6C29"/>
  <w15:chartTrackingRefBased/>
  <w15:docId w15:val="{9199C693-8919-4020-B54F-7A6939DF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24F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4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4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4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4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4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4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4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4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4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4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4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2287</Words>
  <Characters>13726</Characters>
  <Application>Microsoft Office Word</Application>
  <DocSecurity>0</DocSecurity>
  <Lines>114</Lines>
  <Paragraphs>31</Paragraphs>
  <ScaleCrop>false</ScaleCrop>
  <Company/>
  <LinksUpToDate>false</LinksUpToDate>
  <CharactersWithSpaces>15982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Przybylska-Ratajczak</dc:creator>
  <cp:keywords/>
  <dc:description/>
  <cp:lastModifiedBy>Magdalena Przybylska-Ratajczak</cp:lastModifiedBy>
  <cp:revision>1</cp:revision>
  <dcterms:created xsi:type="dcterms:W3CDTF">2026-09-20T09:09:00Z</dcterms:created>
  <dcterms:modified xsi:type="dcterms:W3CDTF">2026-09-20T09:12:00Z</dcterms:modified>
</cp:coreProperties>
</file>